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FF270" w14:textId="660A4ADE" w:rsidR="00983B08" w:rsidRDefault="00983B08" w:rsidP="00983B08">
      <w:pPr>
        <w:autoSpaceDN w:val="0"/>
        <w:spacing w:after="0" w:line="240" w:lineRule="auto"/>
        <w:jc w:val="right"/>
        <w:rPr>
          <w:rFonts w:eastAsia="Times New Roman"/>
          <w:b/>
          <w:bCs/>
          <w:szCs w:val="24"/>
          <w:lang w:eastAsia="ar-SA"/>
        </w:rPr>
      </w:pPr>
      <w:r>
        <w:rPr>
          <w:rFonts w:eastAsia="Times New Roman"/>
          <w:b/>
          <w:bCs/>
          <w:szCs w:val="24"/>
          <w:lang w:eastAsia="ar-SA"/>
        </w:rPr>
        <w:t>Pirkimo sąlygų 3 priedas</w:t>
      </w:r>
    </w:p>
    <w:p w14:paraId="217BC99F" w14:textId="77777777" w:rsidR="00983B08" w:rsidRDefault="00983B08" w:rsidP="00887798">
      <w:pPr>
        <w:autoSpaceDN w:val="0"/>
        <w:spacing w:after="0" w:line="240" w:lineRule="auto"/>
        <w:jc w:val="center"/>
        <w:rPr>
          <w:rFonts w:eastAsia="Times New Roman"/>
          <w:b/>
          <w:bCs/>
          <w:szCs w:val="24"/>
          <w:lang w:eastAsia="ar-SA"/>
        </w:rPr>
      </w:pPr>
    </w:p>
    <w:p w14:paraId="34AF1F68" w14:textId="3E191D80" w:rsidR="00B04696" w:rsidRPr="00887798" w:rsidRDefault="000A00AC" w:rsidP="00210A44">
      <w:pPr>
        <w:autoSpaceDN w:val="0"/>
        <w:spacing w:after="0" w:line="240" w:lineRule="auto"/>
        <w:ind w:left="142"/>
        <w:jc w:val="center"/>
        <w:rPr>
          <w:rFonts w:eastAsia="Times New Roman"/>
          <w:b/>
          <w:bCs/>
          <w:szCs w:val="24"/>
          <w:lang w:eastAsia="ar-SA"/>
        </w:rPr>
      </w:pPr>
      <w:r w:rsidRPr="00887798">
        <w:rPr>
          <w:rFonts w:eastAsia="Times New Roman"/>
          <w:b/>
          <w:bCs/>
          <w:szCs w:val="24"/>
          <w:lang w:eastAsia="ar-SA"/>
        </w:rPr>
        <w:t>MELIORACIJOS</w:t>
      </w:r>
      <w:r w:rsidR="00DE2114">
        <w:rPr>
          <w:rFonts w:eastAsia="Times New Roman"/>
          <w:b/>
          <w:bCs/>
          <w:szCs w:val="24"/>
          <w:lang w:eastAsia="ar-SA"/>
        </w:rPr>
        <w:t xml:space="preserve"> IR HIDROTECHNIKOS </w:t>
      </w:r>
      <w:r w:rsidRPr="00887798">
        <w:rPr>
          <w:rFonts w:eastAsia="Times New Roman"/>
          <w:b/>
          <w:bCs/>
          <w:szCs w:val="24"/>
          <w:lang w:eastAsia="ar-SA"/>
        </w:rPr>
        <w:t>STATINIŲ AVARINIŲ GEDIMŲ REMONTO</w:t>
      </w:r>
      <w:r w:rsidR="00DE2114">
        <w:rPr>
          <w:rFonts w:eastAsia="Times New Roman"/>
          <w:b/>
          <w:bCs/>
          <w:szCs w:val="24"/>
          <w:lang w:eastAsia="ar-SA"/>
        </w:rPr>
        <w:t xml:space="preserve"> </w:t>
      </w:r>
      <w:r w:rsidR="00B04696" w:rsidRPr="00887798">
        <w:rPr>
          <w:rFonts w:eastAsia="Times New Roman"/>
          <w:b/>
          <w:bCs/>
          <w:szCs w:val="24"/>
        </w:rPr>
        <w:t>DARBŲ SUTARTIS</w:t>
      </w:r>
      <w:r w:rsidR="00DE2114">
        <w:rPr>
          <w:rFonts w:eastAsia="Times New Roman"/>
          <w:b/>
          <w:bCs/>
          <w:szCs w:val="24"/>
        </w:rPr>
        <w:t xml:space="preserve"> (</w:t>
      </w:r>
      <w:r w:rsidR="00DE2114" w:rsidRPr="00887798">
        <w:rPr>
          <w:rFonts w:eastAsia="Times New Roman"/>
          <w:b/>
          <w:bCs/>
          <w:szCs w:val="24"/>
        </w:rPr>
        <w:t>PROJEKTAS</w:t>
      </w:r>
      <w:r w:rsidR="00DE2114">
        <w:rPr>
          <w:rFonts w:eastAsia="Times New Roman"/>
          <w:b/>
          <w:bCs/>
          <w:szCs w:val="24"/>
        </w:rPr>
        <w:t xml:space="preserve">)                                                                                                                                 </w:t>
      </w:r>
    </w:p>
    <w:p w14:paraId="08617B62" w14:textId="77777777" w:rsidR="00B04696" w:rsidRPr="00887798" w:rsidRDefault="00B04696" w:rsidP="00887798">
      <w:pPr>
        <w:spacing w:after="0" w:line="240" w:lineRule="auto"/>
        <w:jc w:val="center"/>
        <w:rPr>
          <w:szCs w:val="24"/>
        </w:rPr>
      </w:pPr>
    </w:p>
    <w:p w14:paraId="39A64233" w14:textId="5B87E2A6" w:rsidR="0075289C" w:rsidRPr="00B757DD" w:rsidRDefault="0075289C" w:rsidP="00E22018">
      <w:pPr>
        <w:autoSpaceDE w:val="0"/>
        <w:autoSpaceDN w:val="0"/>
        <w:adjustRightInd w:val="0"/>
        <w:spacing w:after="120" w:line="240" w:lineRule="auto"/>
        <w:jc w:val="center"/>
        <w:rPr>
          <w:rFonts w:eastAsia="Times New Roman"/>
          <w:szCs w:val="24"/>
        </w:rPr>
      </w:pPr>
      <w:r w:rsidRPr="00B757DD">
        <w:rPr>
          <w:rFonts w:eastAsia="Times New Roman"/>
          <w:szCs w:val="24"/>
        </w:rPr>
        <w:t>202</w:t>
      </w:r>
      <w:r>
        <w:rPr>
          <w:rFonts w:eastAsia="Times New Roman"/>
          <w:szCs w:val="24"/>
        </w:rPr>
        <w:t>6</w:t>
      </w:r>
      <w:r w:rsidRPr="00B757DD">
        <w:rPr>
          <w:rFonts w:eastAsia="Times New Roman"/>
          <w:szCs w:val="24"/>
        </w:rPr>
        <w:t xml:space="preserve"> m.</w:t>
      </w:r>
      <w:r>
        <w:rPr>
          <w:rFonts w:eastAsia="Times New Roman"/>
          <w:szCs w:val="24"/>
        </w:rPr>
        <w:t xml:space="preserve"> ................ </w:t>
      </w:r>
      <w:r w:rsidRPr="00B757DD">
        <w:rPr>
          <w:rFonts w:eastAsia="Times New Roman"/>
          <w:szCs w:val="24"/>
        </w:rPr>
        <w:t>d.</w:t>
      </w:r>
      <w:r>
        <w:rPr>
          <w:rFonts w:eastAsia="Times New Roman"/>
          <w:szCs w:val="24"/>
        </w:rPr>
        <w:t xml:space="preserve"> </w:t>
      </w:r>
      <w:r w:rsidRPr="00B757DD">
        <w:rPr>
          <w:rFonts w:eastAsia="Times New Roman"/>
          <w:szCs w:val="24"/>
        </w:rPr>
        <w:t>Nr. S-</w:t>
      </w:r>
      <w:r>
        <w:rPr>
          <w:rFonts w:eastAsia="Times New Roman"/>
          <w:szCs w:val="24"/>
        </w:rPr>
        <w:t xml:space="preserve"> .........</w:t>
      </w:r>
    </w:p>
    <w:p w14:paraId="3A46694E" w14:textId="77777777" w:rsidR="0075289C" w:rsidRPr="00B757DD" w:rsidRDefault="0075289C" w:rsidP="0075289C">
      <w:pPr>
        <w:autoSpaceDE w:val="0"/>
        <w:autoSpaceDN w:val="0"/>
        <w:adjustRightInd w:val="0"/>
        <w:spacing w:after="0" w:line="240" w:lineRule="auto"/>
        <w:jc w:val="center"/>
        <w:rPr>
          <w:rFonts w:eastAsia="Times New Roman"/>
          <w:szCs w:val="24"/>
        </w:rPr>
      </w:pPr>
      <w:r w:rsidRPr="00B757DD">
        <w:rPr>
          <w:rFonts w:eastAsia="Times New Roman"/>
          <w:szCs w:val="24"/>
        </w:rPr>
        <w:t>Kaunas</w:t>
      </w:r>
    </w:p>
    <w:p w14:paraId="3A42B9D1" w14:textId="77777777" w:rsidR="0075289C" w:rsidRPr="00B757DD" w:rsidRDefault="0075289C" w:rsidP="00E62109">
      <w:pPr>
        <w:autoSpaceDE w:val="0"/>
        <w:autoSpaceDN w:val="0"/>
        <w:adjustRightInd w:val="0"/>
        <w:spacing w:after="0" w:line="240" w:lineRule="auto"/>
        <w:ind w:firstLine="709"/>
        <w:jc w:val="center"/>
        <w:rPr>
          <w:rFonts w:eastAsia="Times New Roman"/>
          <w:szCs w:val="24"/>
        </w:rPr>
      </w:pPr>
    </w:p>
    <w:p w14:paraId="242B13B8" w14:textId="4F77D7BA" w:rsidR="00D204BE" w:rsidRDefault="00D204BE" w:rsidP="004F6EAB">
      <w:pPr>
        <w:tabs>
          <w:tab w:val="left" w:pos="7797"/>
        </w:tabs>
        <w:spacing w:after="0" w:line="240" w:lineRule="auto"/>
        <w:ind w:firstLine="709"/>
        <w:jc w:val="both"/>
        <w:rPr>
          <w:b/>
          <w:szCs w:val="24"/>
        </w:rPr>
      </w:pPr>
      <w:r w:rsidRPr="00E107C9">
        <w:rPr>
          <w:b/>
          <w:color w:val="000000"/>
          <w:szCs w:val="24"/>
        </w:rPr>
        <w:t>Kauno rajono savivaldybės administracija</w:t>
      </w:r>
      <w:r w:rsidRPr="009C6419">
        <w:rPr>
          <w:bCs/>
          <w:color w:val="000000"/>
          <w:szCs w:val="24"/>
        </w:rPr>
        <w:t>,</w:t>
      </w:r>
      <w:r w:rsidRPr="00E107C9">
        <w:rPr>
          <w:color w:val="000000"/>
          <w:szCs w:val="24"/>
        </w:rPr>
        <w:t xml:space="preserve"> </w:t>
      </w:r>
      <w:r w:rsidRPr="00E107C9">
        <w:rPr>
          <w:szCs w:val="24"/>
        </w:rPr>
        <w:t>juridinio asmens kodas 188756386, Savanorių pr. 371, 49386 Kaunas</w:t>
      </w:r>
      <w:r>
        <w:rPr>
          <w:szCs w:val="24"/>
        </w:rPr>
        <w:t xml:space="preserve">, </w:t>
      </w:r>
      <w:r w:rsidRPr="00E107C9">
        <w:rPr>
          <w:szCs w:val="24"/>
        </w:rPr>
        <w:t>atstovaujama administracijos direktoriaus Manto Rikterio</w:t>
      </w:r>
      <w:r>
        <w:rPr>
          <w:szCs w:val="24"/>
        </w:rPr>
        <w:t xml:space="preserve"> </w:t>
      </w:r>
      <w:r w:rsidRPr="00E107C9">
        <w:rPr>
          <w:szCs w:val="24"/>
        </w:rPr>
        <w:t xml:space="preserve">(toliau – </w:t>
      </w:r>
      <w:r w:rsidRPr="00E107C9">
        <w:rPr>
          <w:b/>
          <w:szCs w:val="24"/>
        </w:rPr>
        <w:t>Užsakovas</w:t>
      </w:r>
      <w:r w:rsidRPr="00E107C9">
        <w:rPr>
          <w:szCs w:val="24"/>
        </w:rPr>
        <w:t xml:space="preserve">), iš vienos pusės, </w:t>
      </w:r>
      <w:r w:rsidRPr="00E107C9">
        <w:rPr>
          <w:b/>
          <w:szCs w:val="24"/>
        </w:rPr>
        <w:t xml:space="preserve">ir </w:t>
      </w:r>
    </w:p>
    <w:p w14:paraId="4B943D92" w14:textId="41EC522E" w:rsidR="000E5F28" w:rsidRDefault="00D204BE" w:rsidP="004F6EAB">
      <w:pPr>
        <w:tabs>
          <w:tab w:val="left" w:pos="7797"/>
        </w:tabs>
        <w:spacing w:after="0" w:line="240" w:lineRule="auto"/>
        <w:ind w:firstLine="709"/>
        <w:jc w:val="both"/>
        <w:rPr>
          <w:szCs w:val="24"/>
        </w:rPr>
      </w:pPr>
      <w:r w:rsidRPr="006D22D0">
        <w:t>......</w:t>
      </w:r>
      <w:r w:rsidRPr="006D22D0">
        <w:rPr>
          <w:i/>
        </w:rPr>
        <w:t>[</w:t>
      </w:r>
      <w:r w:rsidRPr="00746156">
        <w:rPr>
          <w:i/>
        </w:rPr>
        <w:t>įmonės pavadinimas</w:t>
      </w:r>
      <w:r w:rsidRPr="006D22D0">
        <w:rPr>
          <w:i/>
        </w:rPr>
        <w:t>]......</w:t>
      </w:r>
      <w:r w:rsidRPr="006D22D0">
        <w:rPr>
          <w:rFonts w:eastAsia="Times New Roman"/>
        </w:rPr>
        <w:t>,</w:t>
      </w:r>
      <w:r>
        <w:rPr>
          <w:rFonts w:eastAsia="Times New Roman"/>
        </w:rPr>
        <w:t xml:space="preserve"> </w:t>
      </w:r>
      <w:r w:rsidRPr="006D22D0">
        <w:rPr>
          <w:rFonts w:eastAsia="Times New Roman"/>
        </w:rPr>
        <w:t>......</w:t>
      </w:r>
      <w:r w:rsidRPr="006D22D0">
        <w:rPr>
          <w:rFonts w:eastAsia="Times New Roman"/>
          <w:i/>
        </w:rPr>
        <w:t>[</w:t>
      </w:r>
      <w:r>
        <w:rPr>
          <w:rFonts w:eastAsia="Times New Roman"/>
          <w:i/>
          <w:iCs/>
        </w:rPr>
        <w:t>juridinio asmens kodas</w:t>
      </w:r>
      <w:r w:rsidRPr="006D22D0">
        <w:rPr>
          <w:i/>
        </w:rPr>
        <w:t>].........</w:t>
      </w:r>
      <w:r w:rsidRPr="006D22D0">
        <w:rPr>
          <w:rFonts w:eastAsia="Times New Roman"/>
        </w:rPr>
        <w:t>,</w:t>
      </w:r>
      <w:r>
        <w:rPr>
          <w:rFonts w:eastAsia="Times New Roman"/>
        </w:rPr>
        <w:t xml:space="preserve"> </w:t>
      </w:r>
      <w:r w:rsidRPr="006D22D0">
        <w:rPr>
          <w:rFonts w:eastAsia="Times New Roman"/>
        </w:rPr>
        <w:t>......</w:t>
      </w:r>
      <w:r w:rsidRPr="006D22D0">
        <w:rPr>
          <w:rFonts w:eastAsia="Times New Roman"/>
          <w:i/>
        </w:rPr>
        <w:t>[</w:t>
      </w:r>
      <w:r w:rsidRPr="006D22D0">
        <w:rPr>
          <w:rFonts w:eastAsia="Times New Roman"/>
          <w:i/>
          <w:iCs/>
        </w:rPr>
        <w:t>adresas</w:t>
      </w:r>
      <w:r w:rsidRPr="006D22D0">
        <w:rPr>
          <w:i/>
        </w:rPr>
        <w:t>]........</w:t>
      </w:r>
      <w:r w:rsidRPr="006D22D0">
        <w:rPr>
          <w:rFonts w:eastAsia="Times New Roman"/>
        </w:rPr>
        <w:t>,</w:t>
      </w:r>
      <w:r>
        <w:rPr>
          <w:rFonts w:eastAsia="Times New Roman"/>
        </w:rPr>
        <w:t xml:space="preserve"> </w:t>
      </w:r>
      <w:r w:rsidR="00263023">
        <w:rPr>
          <w:rFonts w:eastAsia="Times New Roman"/>
        </w:rPr>
        <w:t xml:space="preserve">                     </w:t>
      </w:r>
      <w:r w:rsidRPr="00E107C9">
        <w:rPr>
          <w:szCs w:val="24"/>
        </w:rPr>
        <w:t xml:space="preserve">(toliau – </w:t>
      </w:r>
      <w:r w:rsidRPr="00E107C9">
        <w:rPr>
          <w:b/>
          <w:szCs w:val="24"/>
        </w:rPr>
        <w:t>Rangovas</w:t>
      </w:r>
      <w:r w:rsidRPr="00E107C9">
        <w:rPr>
          <w:szCs w:val="24"/>
        </w:rPr>
        <w:t xml:space="preserve">), iš kitos pusės, toliau abi kartu vadinamos </w:t>
      </w:r>
      <w:r w:rsidRPr="00E107C9">
        <w:rPr>
          <w:b/>
          <w:szCs w:val="24"/>
        </w:rPr>
        <w:t>Šalimi</w:t>
      </w:r>
      <w:r w:rsidR="000E5F28">
        <w:rPr>
          <w:b/>
          <w:szCs w:val="24"/>
        </w:rPr>
        <w:t>s</w:t>
      </w:r>
      <w:r w:rsidRPr="00E107C9">
        <w:rPr>
          <w:szCs w:val="24"/>
        </w:rPr>
        <w:t xml:space="preserve">, o kiekviena atskirai </w:t>
      </w:r>
      <w:r w:rsidRPr="00E107C9">
        <w:rPr>
          <w:b/>
          <w:szCs w:val="24"/>
        </w:rPr>
        <w:t>Šalimi</w:t>
      </w:r>
      <w:r w:rsidRPr="00E107C9">
        <w:rPr>
          <w:szCs w:val="24"/>
        </w:rPr>
        <w:t>,</w:t>
      </w:r>
    </w:p>
    <w:p w14:paraId="57D6FC55" w14:textId="0F1AAE32" w:rsidR="00D204BE" w:rsidRPr="000E5F28" w:rsidRDefault="000E5F28" w:rsidP="004F6EAB">
      <w:pPr>
        <w:tabs>
          <w:tab w:val="left" w:pos="7797"/>
        </w:tabs>
        <w:spacing w:after="0" w:line="240" w:lineRule="auto"/>
        <w:ind w:firstLine="709"/>
        <w:jc w:val="both"/>
        <w:rPr>
          <w:szCs w:val="24"/>
        </w:rPr>
      </w:pPr>
      <w:r>
        <w:rPr>
          <w:szCs w:val="24"/>
        </w:rPr>
        <w:t>v</w:t>
      </w:r>
      <w:r w:rsidR="00D204BE" w:rsidRPr="00457923">
        <w:t>adovaujantis</w:t>
      </w:r>
      <w:r w:rsidR="00D204BE">
        <w:t xml:space="preserve"> supaprastinto atviro konkurso „</w:t>
      </w:r>
      <w:r>
        <w:t>Melioracijos ir hidrotechnikos statinių avarinių gedimų remonto darbų viešasis pirkimas</w:t>
      </w:r>
      <w:r w:rsidR="00D204BE" w:rsidRPr="004B6B26">
        <w:t>“</w:t>
      </w:r>
      <w:r>
        <w:rPr>
          <w:b/>
          <w:bCs/>
        </w:rPr>
        <w:t xml:space="preserve"> </w:t>
      </w:r>
      <w:r w:rsidR="00847344" w:rsidRPr="00847344">
        <w:t>(toliau – Pirki</w:t>
      </w:r>
      <w:r w:rsidR="00C02E22">
        <w:t>m</w:t>
      </w:r>
      <w:r w:rsidR="00847344" w:rsidRPr="00847344">
        <w:t>as)</w:t>
      </w:r>
      <w:r w:rsidR="00847344">
        <w:rPr>
          <w:b/>
          <w:bCs/>
        </w:rPr>
        <w:t xml:space="preserve"> </w:t>
      </w:r>
      <w:r w:rsidR="00D204BE" w:rsidRPr="004B6B26">
        <w:t>(</w:t>
      </w:r>
      <w:r w:rsidR="00D204BE">
        <w:t xml:space="preserve">Pirkimo </w:t>
      </w:r>
      <w:r w:rsidR="00D204BE" w:rsidRPr="004B6B26">
        <w:t>Nr.</w:t>
      </w:r>
      <w:r w:rsidR="00D204BE">
        <w:t>/ID</w:t>
      </w:r>
      <w:r w:rsidR="00D204BE" w:rsidRPr="004B6B26">
        <w:t>.............)</w:t>
      </w:r>
      <w:r>
        <w:t xml:space="preserve"> </w:t>
      </w:r>
      <w:r w:rsidR="00D204BE" w:rsidRPr="004B6B26">
        <w:t xml:space="preserve">dokumentais, sudarė šią sutartį   (toliau – </w:t>
      </w:r>
      <w:r w:rsidR="00D204BE" w:rsidRPr="004B6B26">
        <w:rPr>
          <w:b/>
        </w:rPr>
        <w:t>„Sutarties SD“</w:t>
      </w:r>
      <w:r w:rsidR="00D204BE" w:rsidRPr="004B6B26">
        <w:t>) ir susitarė dėl toliau išvardintų sąlygų.</w:t>
      </w:r>
    </w:p>
    <w:p w14:paraId="45EAFB43" w14:textId="77777777" w:rsidR="00944409" w:rsidRPr="00887798" w:rsidRDefault="00944409" w:rsidP="00887798">
      <w:pPr>
        <w:pStyle w:val="Porat"/>
        <w:jc w:val="both"/>
        <w:rPr>
          <w:bCs/>
          <w:szCs w:val="24"/>
          <w:lang w:eastAsia="en-GB"/>
        </w:rPr>
      </w:pPr>
    </w:p>
    <w:p w14:paraId="7E91B74D" w14:textId="59DE3FFA" w:rsidR="00944409" w:rsidRPr="00E62109" w:rsidRDefault="005C02F3" w:rsidP="0061291E">
      <w:pPr>
        <w:pStyle w:val="Sraopastraipa"/>
        <w:numPr>
          <w:ilvl w:val="0"/>
          <w:numId w:val="34"/>
        </w:numPr>
        <w:tabs>
          <w:tab w:val="left" w:pos="1134"/>
        </w:tabs>
        <w:spacing w:after="240"/>
        <w:ind w:left="357" w:hanging="357"/>
        <w:contextualSpacing w:val="0"/>
        <w:jc w:val="center"/>
        <w:rPr>
          <w:b/>
        </w:rPr>
      </w:pPr>
      <w:r w:rsidRPr="00887798">
        <w:rPr>
          <w:b/>
        </w:rPr>
        <w:t>SUTARTIES OBJEKTAS</w:t>
      </w:r>
    </w:p>
    <w:p w14:paraId="0D43F57A" w14:textId="77777777" w:rsidR="003F2D9A" w:rsidRPr="003F2D9A" w:rsidRDefault="005C02F3" w:rsidP="009431C9">
      <w:pPr>
        <w:numPr>
          <w:ilvl w:val="1"/>
          <w:numId w:val="34"/>
        </w:numPr>
        <w:tabs>
          <w:tab w:val="left" w:pos="1134"/>
        </w:tabs>
        <w:suppressAutoHyphens/>
        <w:autoSpaceDN w:val="0"/>
        <w:spacing w:after="0" w:line="240" w:lineRule="auto"/>
        <w:ind w:left="0" w:firstLine="709"/>
        <w:jc w:val="both"/>
        <w:textAlignment w:val="baseline"/>
        <w:rPr>
          <w:szCs w:val="24"/>
        </w:rPr>
      </w:pPr>
      <w:r w:rsidRPr="00887798">
        <w:rPr>
          <w:szCs w:val="24"/>
        </w:rPr>
        <w:t xml:space="preserve">Sutarties objektas – </w:t>
      </w:r>
      <w:r w:rsidR="00E62109" w:rsidRPr="00E62109">
        <w:t>valstybei nuosavybės teise priklausančių melioracijos</w:t>
      </w:r>
      <w:r w:rsidR="00090B14">
        <w:t xml:space="preserve"> </w:t>
      </w:r>
      <w:r w:rsidR="00E62109" w:rsidRPr="00E62109">
        <w:t xml:space="preserve">sistemų ir hidrotechnikos statinių avarinių gedimų remonto darbai (toliau – Darbai). </w:t>
      </w:r>
    </w:p>
    <w:p w14:paraId="7E80CA67" w14:textId="07536670" w:rsidR="00706255" w:rsidRPr="00706255" w:rsidRDefault="00997FBE" w:rsidP="00706255">
      <w:pPr>
        <w:pStyle w:val="Sraopastraipa"/>
        <w:numPr>
          <w:ilvl w:val="1"/>
          <w:numId w:val="34"/>
        </w:numPr>
        <w:tabs>
          <w:tab w:val="left" w:pos="1134"/>
        </w:tabs>
        <w:spacing w:after="120"/>
        <w:ind w:left="0" w:firstLine="709"/>
        <w:jc w:val="both"/>
        <w:rPr>
          <w:bCs/>
          <w:i/>
          <w:iCs/>
          <w:color w:val="4F81BD" w:themeColor="accent1"/>
          <w:lang w:eastAsia="lt-LT"/>
        </w:rPr>
      </w:pPr>
      <w:r w:rsidRPr="002B5A17">
        <w:rPr>
          <w:color w:val="000000"/>
        </w:rPr>
        <w:t>Rangovas</w:t>
      </w:r>
      <w:r w:rsidR="00E62109" w:rsidRPr="002B5A17">
        <w:rPr>
          <w:color w:val="000000"/>
        </w:rPr>
        <w:t xml:space="preserve"> turės atlikti Darbus, vadovaudamasis Darbų sąrašu, kuris pateiktas </w:t>
      </w:r>
      <w:r w:rsidRPr="002B5A17">
        <w:rPr>
          <w:color w:val="000000"/>
        </w:rPr>
        <w:t>Sutarties</w:t>
      </w:r>
      <w:r w:rsidR="00E62109" w:rsidRPr="002B5A17">
        <w:rPr>
          <w:color w:val="000000"/>
        </w:rPr>
        <w:t xml:space="preserve"> </w:t>
      </w:r>
      <w:r w:rsidR="004F6EAB" w:rsidRPr="002B5A17">
        <w:rPr>
          <w:color w:val="000000"/>
        </w:rPr>
        <w:t xml:space="preserve">2 </w:t>
      </w:r>
      <w:r w:rsidR="00E62109" w:rsidRPr="002B5A17">
        <w:rPr>
          <w:color w:val="000000"/>
        </w:rPr>
        <w:t>pried</w:t>
      </w:r>
      <w:r w:rsidR="004F6EAB" w:rsidRPr="002B5A17">
        <w:rPr>
          <w:color w:val="000000"/>
        </w:rPr>
        <w:t>e</w:t>
      </w:r>
      <w:r w:rsidR="00E62109" w:rsidRPr="002B5A17">
        <w:rPr>
          <w:color w:val="000000"/>
        </w:rPr>
        <w:t xml:space="preserve"> „</w:t>
      </w:r>
      <w:r w:rsidR="004F6EAB" w:rsidRPr="002B5A17">
        <w:rPr>
          <w:color w:val="000000"/>
        </w:rPr>
        <w:t>Rangovo pasiūlymas</w:t>
      </w:r>
      <w:r w:rsidR="00E62109" w:rsidRPr="002B5A17">
        <w:rPr>
          <w:color w:val="000000"/>
        </w:rPr>
        <w:t>“</w:t>
      </w:r>
      <w:r w:rsidR="00E62109" w:rsidRPr="002B5A17">
        <w:rPr>
          <w:bCs/>
        </w:rPr>
        <w:t xml:space="preserve">, </w:t>
      </w:r>
      <w:r w:rsidR="002B5A17">
        <w:t xml:space="preserve">šios Sutarties nuostatomis, bei </w:t>
      </w:r>
      <w:r w:rsidR="002B5A17" w:rsidRPr="0047483A">
        <w:t>teisės aktų,</w:t>
      </w:r>
      <w:r w:rsidR="002B5A17">
        <w:t xml:space="preserve"> </w:t>
      </w:r>
      <w:r w:rsidR="002B5A17" w:rsidRPr="0047483A">
        <w:t xml:space="preserve">reglamentuojančių </w:t>
      </w:r>
      <w:r w:rsidR="002B5A17">
        <w:t>Darbų</w:t>
      </w:r>
      <w:r w:rsidR="002B5A17" w:rsidRPr="0047483A">
        <w:t xml:space="preserve"> teikimą nuostatomis</w:t>
      </w:r>
      <w:r w:rsidR="002B5A17">
        <w:t>.</w:t>
      </w:r>
      <w:r w:rsidR="0041468A">
        <w:t xml:space="preserve"> </w:t>
      </w:r>
    </w:p>
    <w:p w14:paraId="0E358719" w14:textId="77777777" w:rsidR="0061291E" w:rsidRPr="0061291E" w:rsidRDefault="0061291E" w:rsidP="0061291E">
      <w:pPr>
        <w:pStyle w:val="Sraopastraipa"/>
        <w:numPr>
          <w:ilvl w:val="1"/>
          <w:numId w:val="34"/>
        </w:numPr>
        <w:tabs>
          <w:tab w:val="left" w:pos="1134"/>
        </w:tabs>
        <w:spacing w:after="120"/>
        <w:ind w:left="0" w:firstLine="709"/>
        <w:jc w:val="both"/>
        <w:rPr>
          <w:bCs/>
          <w:i/>
          <w:iCs/>
          <w:color w:val="4F81BD" w:themeColor="accent1"/>
          <w:lang w:eastAsia="lt-LT"/>
        </w:rPr>
      </w:pPr>
      <w:r w:rsidRPr="0039089F">
        <w:t>Šia Sutartimi Rangovas įsipareigoja per šios Sutarties 3 skyriuje nurodytus terminus Sutartyje nustatytomis sąlygomis atlikti ir perduoti Užsakovui Darbus</w:t>
      </w:r>
      <w:r w:rsidRPr="0039089F">
        <w:rPr>
          <w:i/>
        </w:rPr>
        <w:t xml:space="preserve">, </w:t>
      </w:r>
      <w:r w:rsidRPr="0039089F">
        <w:t>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50727263" w14:textId="77777777" w:rsidR="0061291E" w:rsidRPr="00706255" w:rsidRDefault="0061291E" w:rsidP="0061291E">
      <w:pPr>
        <w:pStyle w:val="Sraopastraipa"/>
        <w:numPr>
          <w:ilvl w:val="1"/>
          <w:numId w:val="34"/>
        </w:numPr>
        <w:tabs>
          <w:tab w:val="left" w:pos="1134"/>
        </w:tabs>
        <w:spacing w:after="120"/>
        <w:ind w:left="0" w:firstLine="709"/>
        <w:jc w:val="both"/>
        <w:rPr>
          <w:bCs/>
          <w:i/>
          <w:iCs/>
          <w:color w:val="4F81BD" w:themeColor="accent1"/>
          <w:lang w:eastAsia="lt-LT"/>
        </w:rPr>
      </w:pPr>
      <w:r w:rsidRPr="00706255">
        <w:t>Darbų atlikimo vieta - Kauno rajono savivaldybės teritorija.</w:t>
      </w:r>
    </w:p>
    <w:p w14:paraId="210D60E5" w14:textId="2A9F0FCD" w:rsidR="00B04696" w:rsidRPr="0061291E" w:rsidRDefault="0061291E" w:rsidP="0061291E">
      <w:pPr>
        <w:pStyle w:val="Sraopastraipa"/>
        <w:numPr>
          <w:ilvl w:val="1"/>
          <w:numId w:val="34"/>
        </w:numPr>
        <w:tabs>
          <w:tab w:val="left" w:pos="1134"/>
        </w:tabs>
        <w:spacing w:after="240"/>
        <w:ind w:left="0" w:firstLine="709"/>
        <w:contextualSpacing w:val="0"/>
        <w:jc w:val="both"/>
        <w:rPr>
          <w:bCs/>
          <w:i/>
          <w:iCs/>
          <w:color w:val="4F81BD" w:themeColor="accent1"/>
          <w:lang w:eastAsia="lt-LT"/>
        </w:rPr>
      </w:pPr>
      <w:r>
        <w:t>Darbai perkami pagal Užsakovo poreikį.</w:t>
      </w:r>
    </w:p>
    <w:p w14:paraId="6DF60EF5" w14:textId="12E1A5B9" w:rsidR="00B04696" w:rsidRPr="0061291E" w:rsidRDefault="005C02F3" w:rsidP="0061291E">
      <w:pPr>
        <w:pStyle w:val="Sraopastraipa"/>
        <w:numPr>
          <w:ilvl w:val="0"/>
          <w:numId w:val="36"/>
        </w:numPr>
        <w:suppressAutoHyphens/>
        <w:autoSpaceDN w:val="0"/>
        <w:spacing w:before="240" w:after="240"/>
        <w:ind w:left="357" w:hanging="357"/>
        <w:contextualSpacing w:val="0"/>
        <w:jc w:val="center"/>
        <w:textAlignment w:val="baseline"/>
        <w:rPr>
          <w:b/>
        </w:rPr>
      </w:pPr>
      <w:r w:rsidRPr="00887798">
        <w:rPr>
          <w:b/>
        </w:rPr>
        <w:t>SUTARTIES KAINA IR APMOKĖJIMO SĄLYGOS</w:t>
      </w:r>
    </w:p>
    <w:p w14:paraId="36581FE8" w14:textId="77777777" w:rsidR="00550E58" w:rsidRPr="00550E58" w:rsidRDefault="006D5898" w:rsidP="001C5205">
      <w:pPr>
        <w:pStyle w:val="Sraopastraipa"/>
        <w:numPr>
          <w:ilvl w:val="1"/>
          <w:numId w:val="36"/>
        </w:numPr>
        <w:tabs>
          <w:tab w:val="left" w:pos="1134"/>
        </w:tabs>
        <w:ind w:left="0" w:firstLine="709"/>
        <w:jc w:val="both"/>
        <w:rPr>
          <w:kern w:val="2"/>
        </w:rPr>
      </w:pPr>
      <w:r>
        <w:t xml:space="preserve"> </w:t>
      </w:r>
      <w:r w:rsidR="0061291E">
        <w:t xml:space="preserve">Pradinės </w:t>
      </w:r>
      <w:r w:rsidR="00E353D8" w:rsidRPr="00887798">
        <w:t xml:space="preserve">Sutarties vertė </w:t>
      </w:r>
      <w:r>
        <w:t xml:space="preserve"> - </w:t>
      </w:r>
      <w:r>
        <w:rPr>
          <w:rFonts w:eastAsia="Calibri"/>
        </w:rPr>
        <w:t xml:space="preserve">413 223,14 Eur (keturi šimtai trylika tūkstančių du šimtai dvidešimt trys eurai 14 ct) be PVM. PVM sudaro 86 776,86 Eur (aštuoniasdešimt šeši tūkstančiai septyni šimtai septyniasdešimt šeši eurai 86 ct). Sutarties vertė su PVM </w:t>
      </w:r>
      <w:r>
        <w:rPr>
          <w:lang w:eastAsia="ru-RU"/>
        </w:rPr>
        <w:t>500 000,00</w:t>
      </w:r>
      <w:r w:rsidRPr="00704A3C">
        <w:rPr>
          <w:lang w:eastAsia="ru-RU"/>
        </w:rPr>
        <w:t xml:space="preserve"> </w:t>
      </w:r>
      <w:r>
        <w:rPr>
          <w:lang w:eastAsia="ru-RU"/>
        </w:rPr>
        <w:t xml:space="preserve"> Eur (penki šimtai tūkstančių eurų).</w:t>
      </w:r>
    </w:p>
    <w:p w14:paraId="5A1941ED" w14:textId="77777777" w:rsidR="0038039A" w:rsidRDefault="006D5898" w:rsidP="0038039A">
      <w:pPr>
        <w:tabs>
          <w:tab w:val="left" w:pos="1134"/>
        </w:tabs>
        <w:spacing w:after="0"/>
        <w:jc w:val="both"/>
        <w:rPr>
          <w:i/>
          <w:iCs/>
          <w:color w:val="007BB8"/>
          <w:lang w:eastAsia="ar-SA"/>
        </w:rPr>
      </w:pPr>
      <w:r w:rsidRPr="00550E58">
        <w:rPr>
          <w:i/>
          <w:noProof/>
          <w:color w:val="007BB8"/>
          <w:lang w:eastAsia="ar-SA"/>
        </w:rPr>
        <w:t xml:space="preserve">Jei Sutartis bus sudaroma su PVM nemokėtoju Sutarties vertė bus </w:t>
      </w:r>
      <w:r w:rsidR="00DF6B67">
        <w:rPr>
          <w:i/>
          <w:iCs/>
          <w:color w:val="007BB8"/>
          <w:lang w:eastAsia="ar-SA"/>
        </w:rPr>
        <w:t>500 000,00</w:t>
      </w:r>
      <w:r w:rsidRPr="00550E58">
        <w:rPr>
          <w:i/>
          <w:iCs/>
          <w:color w:val="007BB8"/>
          <w:lang w:eastAsia="ar-SA"/>
        </w:rPr>
        <w:t xml:space="preserve"> Eur</w:t>
      </w:r>
      <w:r w:rsidRPr="00550E58">
        <w:rPr>
          <w:b/>
          <w:bCs/>
          <w:i/>
          <w:iCs/>
          <w:color w:val="007BB8"/>
          <w:lang w:eastAsia="ar-SA"/>
        </w:rPr>
        <w:t xml:space="preserve"> </w:t>
      </w:r>
      <w:r w:rsidRPr="00550E58">
        <w:rPr>
          <w:i/>
          <w:iCs/>
          <w:color w:val="007BB8"/>
          <w:lang w:eastAsia="ar-SA"/>
        </w:rPr>
        <w:t>(</w:t>
      </w:r>
      <w:r w:rsidR="00DF6B67">
        <w:rPr>
          <w:i/>
          <w:iCs/>
          <w:color w:val="007BB8"/>
          <w:lang w:eastAsia="ar-SA"/>
        </w:rPr>
        <w:t xml:space="preserve">penki šimtai tūkstančių </w:t>
      </w:r>
      <w:r w:rsidRPr="00550E58">
        <w:rPr>
          <w:i/>
          <w:iCs/>
          <w:color w:val="007BB8"/>
          <w:lang w:eastAsia="ar-SA"/>
        </w:rPr>
        <w:t xml:space="preserve"> eurų)</w:t>
      </w:r>
      <w:r w:rsidR="004575FF">
        <w:rPr>
          <w:i/>
          <w:iCs/>
          <w:color w:val="007BB8"/>
          <w:lang w:eastAsia="ar-SA"/>
        </w:rPr>
        <w:t>.</w:t>
      </w:r>
    </w:p>
    <w:p w14:paraId="23A8F0C1" w14:textId="100E92FF" w:rsidR="0038039A" w:rsidRPr="005B1272" w:rsidRDefault="0038039A" w:rsidP="0038039A">
      <w:pPr>
        <w:pStyle w:val="Sraopastraipa"/>
        <w:numPr>
          <w:ilvl w:val="1"/>
          <w:numId w:val="36"/>
        </w:numPr>
        <w:tabs>
          <w:tab w:val="left" w:pos="709"/>
          <w:tab w:val="left" w:pos="1134"/>
        </w:tabs>
        <w:ind w:left="0" w:firstLine="709"/>
        <w:jc w:val="both"/>
        <w:rPr>
          <w:i/>
          <w:iCs/>
          <w:color w:val="007BB8"/>
          <w:lang w:eastAsia="ar-SA"/>
        </w:rPr>
      </w:pPr>
      <w:r>
        <w:t xml:space="preserve"> </w:t>
      </w:r>
      <w:r w:rsidR="002A1F0E" w:rsidRPr="00C249FF">
        <w:t>Sutarčiai taikomos fiksuoto įkainio kainodaros taisyklės:</w:t>
      </w:r>
      <w:r w:rsidR="00F8128E">
        <w:t xml:space="preserve"> </w:t>
      </w:r>
      <w:r w:rsidR="002A1F0E" w:rsidRPr="00C249FF">
        <w:t xml:space="preserve">perkamų Darbų kiekiai yra preliminarūs, buvo naudojami tik pasiūlymų vertinime ir nebus laikomi maksimaliais. Darbai bus perkami pagal Užsakovo poreikį pritaikius Rangovo pasiūlyme, </w:t>
      </w:r>
      <w:r w:rsidR="002A1F0E" w:rsidRPr="00153251">
        <w:t xml:space="preserve">pateiktame </w:t>
      </w:r>
      <w:r w:rsidR="002A1F0E">
        <w:t>1</w:t>
      </w:r>
      <w:r w:rsidR="002A1F0E" w:rsidRPr="00153251">
        <w:t xml:space="preserve"> Sutarties priede,</w:t>
      </w:r>
      <w:r w:rsidR="002A1F0E" w:rsidRPr="00C249FF">
        <w:t xml:space="preserve"> nurodyt</w:t>
      </w:r>
      <w:r w:rsidR="002A1F0E">
        <w:t>us</w:t>
      </w:r>
      <w:r w:rsidR="002A1F0E" w:rsidRPr="00C249FF">
        <w:t xml:space="preserve"> įkain</w:t>
      </w:r>
      <w:r w:rsidR="002A1F0E">
        <w:t>ius</w:t>
      </w:r>
      <w:r w:rsidR="002A1F0E" w:rsidRPr="00C249FF">
        <w:t xml:space="preserve">, mokant tik už faktiškai atliktus </w:t>
      </w:r>
      <w:r w:rsidR="002A1F0E">
        <w:t>D</w:t>
      </w:r>
      <w:r w:rsidR="002A1F0E" w:rsidRPr="00C249FF">
        <w:t>arbus. Galutinė kaina, kurią Užsakovas turės sumokėti Rangovui, priklausys nuo vykdant Sutartį faktiškai atliktų Darbų kiekio, neviršijant 2.1 punkte nurodytos maksimalios Sutarties vertės.</w:t>
      </w:r>
      <w:r w:rsidRPr="0038039A">
        <w:rPr>
          <w:bCs/>
        </w:rPr>
        <w:t xml:space="preserve"> Užsakovas </w:t>
      </w:r>
      <w:r w:rsidR="004B0731">
        <w:rPr>
          <w:bCs/>
        </w:rPr>
        <w:t>neįsipareigoja nupirkti visų Darbų sąraše nurodytų Darbų pozicijų</w:t>
      </w:r>
      <w:r w:rsidR="00FC19F0">
        <w:rPr>
          <w:bCs/>
        </w:rPr>
        <w:t xml:space="preserve"> ir/ar jų kiekio</w:t>
      </w:r>
      <w:r w:rsidR="004B0731">
        <w:rPr>
          <w:bCs/>
        </w:rPr>
        <w:t>, ir pasilieka sau teisę neišpirkti i</w:t>
      </w:r>
      <w:r w:rsidRPr="0038039A">
        <w:rPr>
          <w:bCs/>
        </w:rPr>
        <w:t xml:space="preserve">ki 20 proc. </w:t>
      </w:r>
      <w:r w:rsidR="004B0731">
        <w:rPr>
          <w:bCs/>
        </w:rPr>
        <w:t xml:space="preserve">Sutarties 2.5 punkte </w:t>
      </w:r>
      <w:r w:rsidRPr="0038039A">
        <w:rPr>
          <w:bCs/>
        </w:rPr>
        <w:t>nurodytos Sutarties vertės.</w:t>
      </w:r>
    </w:p>
    <w:p w14:paraId="2B7707BF" w14:textId="213B2335" w:rsidR="00847344" w:rsidRPr="00C249FF" w:rsidRDefault="00847344" w:rsidP="00847344">
      <w:pPr>
        <w:numPr>
          <w:ilvl w:val="1"/>
          <w:numId w:val="36"/>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Sutarties įkainiai, kurie nustatyti atsižvelgiant į </w:t>
      </w:r>
      <w:r w:rsidR="00C02E22">
        <w:rPr>
          <w:szCs w:val="24"/>
        </w:rPr>
        <w:t>Pirkimo</w:t>
      </w:r>
      <w:r w:rsidRPr="00C249FF">
        <w:rPr>
          <w:szCs w:val="24"/>
        </w:rPr>
        <w:t xml:space="preserve"> rezultatus yra esminė Sutarties sąlyga ir negali būti keičiami per visą Sutarties galiojimo laikotarpį, išskyrus Sutarties 2.4 punkte nurodytus atvejus.</w:t>
      </w:r>
    </w:p>
    <w:p w14:paraId="1070EFB3" w14:textId="77777777" w:rsidR="00847344" w:rsidRDefault="00847344" w:rsidP="00847344">
      <w:pPr>
        <w:numPr>
          <w:ilvl w:val="1"/>
          <w:numId w:val="36"/>
        </w:numPr>
        <w:tabs>
          <w:tab w:val="left" w:pos="1134"/>
          <w:tab w:val="left" w:pos="1276"/>
        </w:tabs>
        <w:suppressAutoHyphens/>
        <w:autoSpaceDN w:val="0"/>
        <w:spacing w:after="0" w:line="240" w:lineRule="auto"/>
        <w:ind w:left="0" w:firstLine="709"/>
        <w:jc w:val="both"/>
        <w:textAlignment w:val="baseline"/>
        <w:rPr>
          <w:szCs w:val="24"/>
        </w:rPr>
      </w:pPr>
      <w:r w:rsidRPr="00C249FF">
        <w:rPr>
          <w:szCs w:val="24"/>
        </w:rPr>
        <w:t>Sutarties įkainių pakeitimo priežastys:</w:t>
      </w:r>
    </w:p>
    <w:p w14:paraId="57A85A2D" w14:textId="77777777" w:rsidR="00847344" w:rsidRPr="00E06E7A" w:rsidRDefault="00847344" w:rsidP="00847344">
      <w:pPr>
        <w:pStyle w:val="Sraopastraipa"/>
        <w:numPr>
          <w:ilvl w:val="2"/>
          <w:numId w:val="36"/>
        </w:numPr>
        <w:ind w:left="0" w:firstLine="709"/>
        <w:contextualSpacing w:val="0"/>
        <w:jc w:val="both"/>
        <w:rPr>
          <w:kern w:val="2"/>
        </w:rPr>
      </w:pPr>
      <w:r w:rsidRPr="0083731A">
        <w:rPr>
          <w:kern w:val="2"/>
        </w:rPr>
        <w:lastRenderedPageBreak/>
        <w:t xml:space="preserve">Jeigu Sutarties vykdymo metu pasikeičia PVM mokėjimą reglamentuojantys teisės aktai, darantys tiesioginę įtaką </w:t>
      </w:r>
      <w:r>
        <w:rPr>
          <w:kern w:val="2"/>
        </w:rPr>
        <w:t>Rangovo</w:t>
      </w:r>
      <w:r w:rsidRPr="0083731A">
        <w:rPr>
          <w:kern w:val="2"/>
        </w:rPr>
        <w:t xml:space="preserve"> </w:t>
      </w:r>
      <w:r>
        <w:rPr>
          <w:kern w:val="2"/>
        </w:rPr>
        <w:t>atliekamų Darbų</w:t>
      </w:r>
      <w:r w:rsidRPr="0083731A">
        <w:rPr>
          <w:kern w:val="2"/>
        </w:rPr>
        <w:t xml:space="preserve"> Sutartyje nurodyt</w:t>
      </w:r>
      <w:r>
        <w:rPr>
          <w:kern w:val="2"/>
        </w:rPr>
        <w:t>iems</w:t>
      </w:r>
      <w:r w:rsidRPr="0083731A">
        <w:rPr>
          <w:kern w:val="2"/>
        </w:rPr>
        <w:t xml:space="preserve"> įkainiams, Sutarties įkainiai perskaičiuojami nekeičiant </w:t>
      </w:r>
      <w:r>
        <w:rPr>
          <w:kern w:val="2"/>
        </w:rPr>
        <w:t>Darbų</w:t>
      </w:r>
      <w:r w:rsidRPr="0083731A">
        <w:rPr>
          <w:kern w:val="2"/>
        </w:rPr>
        <w:t xml:space="preserve"> įkaini</w:t>
      </w:r>
      <w:r>
        <w:rPr>
          <w:kern w:val="2"/>
        </w:rPr>
        <w:t>ų</w:t>
      </w:r>
      <w:r w:rsidRPr="0083731A">
        <w:rPr>
          <w:kern w:val="2"/>
        </w:rPr>
        <w:t xml:space="preserve"> be PVM. </w:t>
      </w:r>
      <w:r>
        <w:rPr>
          <w:kern w:val="2"/>
        </w:rPr>
        <w:t xml:space="preserve"> </w:t>
      </w:r>
      <w:r w:rsidRPr="00E06E7A">
        <w:rPr>
          <w:kern w:val="2"/>
        </w:rPr>
        <w:t xml:space="preserve">Perskaičiavimas įforminamas Susitarimu, kuris tampa neatskiriama Sutarties dalimi. Perskaičiuotas Sutarties įkainis taikomas už tą Darbų dalį, kurie bus atlikti nuo Šalių pasirašyto Susitarimo įsigaliojimo dienos. </w:t>
      </w:r>
    </w:p>
    <w:p w14:paraId="70985A5E" w14:textId="77777777" w:rsidR="00847344" w:rsidRDefault="00847344" w:rsidP="00847344">
      <w:pPr>
        <w:tabs>
          <w:tab w:val="left" w:pos="284"/>
        </w:tabs>
        <w:spacing w:after="0" w:line="240" w:lineRule="auto"/>
        <w:ind w:firstLine="709"/>
        <w:jc w:val="both"/>
        <w:rPr>
          <w:rFonts w:eastAsia="Arial Unicode MS"/>
        </w:rPr>
      </w:pPr>
      <w:r w:rsidRPr="0083731A">
        <w:rPr>
          <w:rFonts w:eastAsia="Arial Unicode MS"/>
        </w:rPr>
        <w:t xml:space="preserve">Ši nuostata netaikoma, kai PVM tarifas didėja ar atsiranda pareiga jį mokėti dėl nuo </w:t>
      </w:r>
      <w:r>
        <w:rPr>
          <w:rFonts w:eastAsia="Arial Unicode MS"/>
        </w:rPr>
        <w:t>Rangovo</w:t>
      </w:r>
      <w:r w:rsidRPr="0083731A">
        <w:rPr>
          <w:rFonts w:eastAsia="Arial Unicode MS"/>
        </w:rPr>
        <w:t xml:space="preserve"> priklausančių aplinkybių, pavyzdžiui, pasikeičia jo veikla, tampa PVM mokėtoju ir pan. – tokius galimus pokyčius </w:t>
      </w:r>
      <w:r>
        <w:rPr>
          <w:rFonts w:eastAsia="Arial Unicode MS"/>
        </w:rPr>
        <w:t>Rangovas</w:t>
      </w:r>
      <w:r w:rsidRPr="0083731A">
        <w:rPr>
          <w:rFonts w:eastAsia="Arial Unicode MS"/>
        </w:rPr>
        <w:t xml:space="preserve"> turi įvertinti teikdamas pasiūlymą.</w:t>
      </w:r>
    </w:p>
    <w:p w14:paraId="1FCFC92D" w14:textId="77777777" w:rsidR="00847344" w:rsidRPr="00D509C2" w:rsidRDefault="00847344" w:rsidP="00847344">
      <w:pPr>
        <w:pStyle w:val="Sraopastraipa"/>
        <w:numPr>
          <w:ilvl w:val="2"/>
          <w:numId w:val="36"/>
        </w:numPr>
        <w:tabs>
          <w:tab w:val="left" w:pos="993"/>
          <w:tab w:val="left" w:pos="1276"/>
        </w:tabs>
        <w:suppressAutoHyphens/>
        <w:autoSpaceDE w:val="0"/>
        <w:autoSpaceDN w:val="0"/>
        <w:adjustRightInd w:val="0"/>
        <w:ind w:left="0" w:firstLine="709"/>
        <w:contextualSpacing w:val="0"/>
        <w:jc w:val="both"/>
      </w:pPr>
      <w:r w:rsidRPr="00D509C2">
        <w:t>Darbų Įkainiai gali būti peržiūrimi dėl kainų lygio pokyčio bet kurios iš Šalių rašytiniu prašymu. Peržiūros momentas yra Šalies prašymo kitai Šaliai peržiūrėti Darbų Įkainius gavimo diena:</w:t>
      </w:r>
    </w:p>
    <w:p w14:paraId="01659519" w14:textId="74C25E93" w:rsidR="00847344" w:rsidRPr="00D509C2" w:rsidRDefault="00847344" w:rsidP="00847344">
      <w:pPr>
        <w:pStyle w:val="Sraopastraipa"/>
        <w:numPr>
          <w:ilvl w:val="0"/>
          <w:numId w:val="77"/>
        </w:numPr>
        <w:tabs>
          <w:tab w:val="left" w:pos="993"/>
        </w:tabs>
        <w:suppressAutoHyphens/>
        <w:autoSpaceDE w:val="0"/>
        <w:autoSpaceDN w:val="0"/>
        <w:adjustRightInd w:val="0"/>
        <w:ind w:left="0" w:firstLine="709"/>
        <w:contextualSpacing w:val="0"/>
        <w:jc w:val="both"/>
      </w:pPr>
      <w:r w:rsidRPr="00D509C2">
        <w:t>gali būti perskaičiuojamos Rangovui mokėtinos sumos tik už statybos darbus, o už kitus, nei statybos darbai, Darbus (projekto parengimą ir pan.) mokėtinos sumos negali būti perskaičiuojamos.</w:t>
      </w:r>
    </w:p>
    <w:p w14:paraId="31159A14" w14:textId="77777777" w:rsidR="00847344" w:rsidRPr="00D509C2" w:rsidRDefault="00847344" w:rsidP="00847344">
      <w:pPr>
        <w:pStyle w:val="Sraopastraipa"/>
        <w:numPr>
          <w:ilvl w:val="0"/>
          <w:numId w:val="77"/>
        </w:numPr>
        <w:tabs>
          <w:tab w:val="left" w:pos="993"/>
        </w:tabs>
        <w:suppressAutoHyphens/>
        <w:autoSpaceDE w:val="0"/>
        <w:autoSpaceDN w:val="0"/>
        <w:adjustRightInd w:val="0"/>
        <w:ind w:left="0" w:firstLine="709"/>
        <w:contextualSpacing w:val="0"/>
        <w:jc w:val="both"/>
      </w:pPr>
      <w:r w:rsidRPr="00D509C2">
        <w:t xml:space="preserve">Rangovui mokėtinos sumos už statybos darbus gali būti perskaičiuojamos, jeigu </w:t>
      </w:r>
      <w:r>
        <w:t>BĮ V</w:t>
      </w:r>
      <w:r w:rsidRPr="00D509C2">
        <w:t xml:space="preserve">alstybės duomenų agentūros (www.stat.gov.lt) kas mėnesį skelbiamo: </w:t>
      </w:r>
    </w:p>
    <w:p w14:paraId="24C4BB5F" w14:textId="62128F5E" w:rsidR="00847344" w:rsidRDefault="00847344" w:rsidP="00847344">
      <w:pPr>
        <w:pStyle w:val="Sraopastraipa"/>
        <w:framePr w:hSpace="180" w:wrap="around" w:vAnchor="text" w:hAnchor="text" w:y="1"/>
        <w:numPr>
          <w:ilvl w:val="0"/>
          <w:numId w:val="78"/>
        </w:numPr>
        <w:tabs>
          <w:tab w:val="left" w:pos="993"/>
          <w:tab w:val="left" w:pos="1276"/>
        </w:tabs>
        <w:suppressAutoHyphens/>
        <w:autoSpaceDE w:val="0"/>
        <w:autoSpaceDN w:val="0"/>
        <w:adjustRightInd w:val="0"/>
        <w:ind w:left="709" w:firstLine="0"/>
        <w:contextualSpacing w:val="0"/>
        <w:suppressOverlap/>
        <w:jc w:val="both"/>
      </w:pPr>
      <w:r w:rsidRPr="00D509C2">
        <w:t>inžinerinių statinių (</w:t>
      </w:r>
      <w:r w:rsidR="00C02E22">
        <w:t>melioracijos ar hidrotechnikos</w:t>
      </w:r>
      <w:r w:rsidRPr="00D509C2">
        <w:t xml:space="preserve">) sąnaudų elementų kainų indekso reikšmė pakinta daugiau kaip 0,05 per bet kurį Darbų vykdymo laikotarpį – tuo atveju, kai pagal Sutartį vykdomi </w:t>
      </w:r>
      <w:r w:rsidR="00C02E22">
        <w:t>melioracijos, hidrotechnikos statinių remonto darbai</w:t>
      </w:r>
      <w:r w:rsidRPr="00D509C2">
        <w:t>; arba</w:t>
      </w:r>
    </w:p>
    <w:p w14:paraId="2A550324" w14:textId="1C59E69A" w:rsidR="00847344" w:rsidRDefault="00847344" w:rsidP="00847344">
      <w:pPr>
        <w:pStyle w:val="Sraopastraipa"/>
        <w:framePr w:hSpace="180" w:wrap="around" w:vAnchor="text" w:hAnchor="text" w:y="1"/>
        <w:numPr>
          <w:ilvl w:val="0"/>
          <w:numId w:val="78"/>
        </w:numPr>
        <w:tabs>
          <w:tab w:val="left" w:pos="993"/>
          <w:tab w:val="left" w:pos="1276"/>
        </w:tabs>
        <w:suppressAutoHyphens/>
        <w:autoSpaceDE w:val="0"/>
        <w:autoSpaceDN w:val="0"/>
        <w:adjustRightInd w:val="0"/>
        <w:ind w:left="709" w:firstLine="0"/>
        <w:suppressOverlap/>
        <w:jc w:val="both"/>
      </w:pPr>
      <w:r w:rsidRPr="00D509C2">
        <w:t xml:space="preserve">statybos sąnaudų elementų kainų indekso, labiausiai atitinkančio objekto rūšį, reikšmė pakinta daugiau kaip 0,05 per bet kurį Darbų vykdymo laikotarpį – visais kitais atvejais, negu nurodytasis </w:t>
      </w:r>
      <w:r>
        <w:t>2</w:t>
      </w:r>
      <w:r w:rsidRPr="00D509C2">
        <w:t>.</w:t>
      </w:r>
      <w:r>
        <w:t>4</w:t>
      </w:r>
      <w:r w:rsidRPr="00D509C2">
        <w:t>.</w:t>
      </w:r>
      <w:r>
        <w:t>2</w:t>
      </w:r>
      <w:r w:rsidRPr="00D509C2">
        <w:t xml:space="preserve"> punkte b) papunktyje 1) papunkčio dalyje.</w:t>
      </w:r>
    </w:p>
    <w:tbl>
      <w:tblPr>
        <w:tblpPr w:leftFromText="180" w:rightFromText="180" w:vertAnchor="text" w:horzAnchor="margin" w:tblpY="159"/>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tblGrid>
      <w:tr w:rsidR="00847344" w:rsidRPr="00D410E7" w14:paraId="6291FEC3" w14:textId="77777777" w:rsidTr="00D6139E">
        <w:tc>
          <w:tcPr>
            <w:tcW w:w="9923" w:type="dxa"/>
            <w:tcBorders>
              <w:top w:val="nil"/>
              <w:left w:val="nil"/>
              <w:bottom w:val="nil"/>
              <w:right w:val="nil"/>
            </w:tcBorders>
          </w:tcPr>
          <w:p w14:paraId="1A66532F" w14:textId="77777777" w:rsidR="00847344" w:rsidRPr="00D410E7" w:rsidRDefault="00847344" w:rsidP="00D6139E">
            <w:pPr>
              <w:tabs>
                <w:tab w:val="left" w:pos="993"/>
                <w:tab w:val="left" w:pos="1276"/>
              </w:tabs>
              <w:suppressAutoHyphens/>
              <w:autoSpaceDE w:val="0"/>
              <w:autoSpaceDN w:val="0"/>
              <w:adjustRightInd w:val="0"/>
              <w:spacing w:after="0" w:line="240" w:lineRule="auto"/>
              <w:jc w:val="both"/>
              <w:rPr>
                <w:szCs w:val="24"/>
              </w:rPr>
            </w:pPr>
          </w:p>
        </w:tc>
      </w:tr>
      <w:tr w:rsidR="00847344" w:rsidRPr="00D410E7" w14:paraId="2364BB86" w14:textId="77777777" w:rsidTr="00D6139E">
        <w:tc>
          <w:tcPr>
            <w:tcW w:w="9923" w:type="dxa"/>
            <w:tcBorders>
              <w:top w:val="nil"/>
              <w:left w:val="nil"/>
              <w:bottom w:val="nil"/>
              <w:right w:val="nil"/>
            </w:tcBorders>
          </w:tcPr>
          <w:p w14:paraId="15E76861" w14:textId="77777777" w:rsidR="00847344" w:rsidRPr="00D410E7" w:rsidRDefault="00847344" w:rsidP="00847344">
            <w:pPr>
              <w:numPr>
                <w:ilvl w:val="0"/>
                <w:numId w:val="76"/>
              </w:numPr>
              <w:tabs>
                <w:tab w:val="left" w:pos="993"/>
                <w:tab w:val="left" w:pos="1276"/>
              </w:tabs>
              <w:suppressAutoHyphens/>
              <w:autoSpaceDE w:val="0"/>
              <w:autoSpaceDN w:val="0"/>
              <w:adjustRightInd w:val="0"/>
              <w:spacing w:after="0" w:line="240" w:lineRule="auto"/>
              <w:jc w:val="both"/>
              <w:rPr>
                <w:szCs w:val="24"/>
              </w:rPr>
            </w:pPr>
            <w:r w:rsidRPr="00D410E7">
              <w:rPr>
                <w:szCs w:val="24"/>
              </w:rPr>
              <w:t xml:space="preserve">Indeksai, nurodyti </w:t>
            </w:r>
            <w:r>
              <w:rPr>
                <w:szCs w:val="24"/>
              </w:rPr>
              <w:t>2</w:t>
            </w:r>
            <w:r w:rsidRPr="00D410E7">
              <w:rPr>
                <w:szCs w:val="24"/>
              </w:rPr>
              <w:t>.</w:t>
            </w:r>
            <w:r>
              <w:rPr>
                <w:szCs w:val="24"/>
              </w:rPr>
              <w:t>4</w:t>
            </w:r>
            <w:r w:rsidRPr="00D410E7">
              <w:rPr>
                <w:szCs w:val="24"/>
              </w:rPr>
              <w:t>.</w:t>
            </w:r>
            <w:r>
              <w:rPr>
                <w:szCs w:val="24"/>
              </w:rPr>
              <w:t>2</w:t>
            </w:r>
            <w:r w:rsidRPr="00D410E7">
              <w:rPr>
                <w:szCs w:val="24"/>
              </w:rPr>
              <w:t xml:space="preserve"> punkte b) papunktyje 1) ir 2) papunkčių dalyse, toliau kiekvienas atskirai vadinami Indeksu.</w:t>
            </w:r>
          </w:p>
          <w:p w14:paraId="699C11D3" w14:textId="77777777" w:rsidR="00847344" w:rsidRPr="00D410E7" w:rsidRDefault="00847344" w:rsidP="00847344">
            <w:pPr>
              <w:numPr>
                <w:ilvl w:val="0"/>
                <w:numId w:val="76"/>
              </w:numPr>
              <w:tabs>
                <w:tab w:val="left" w:pos="993"/>
                <w:tab w:val="left" w:pos="1276"/>
              </w:tabs>
              <w:suppressAutoHyphens/>
              <w:autoSpaceDE w:val="0"/>
              <w:autoSpaceDN w:val="0"/>
              <w:adjustRightInd w:val="0"/>
              <w:spacing w:after="0" w:line="240" w:lineRule="auto"/>
              <w:jc w:val="both"/>
              <w:rPr>
                <w:szCs w:val="24"/>
              </w:rPr>
            </w:pPr>
            <w:r w:rsidRPr="00D410E7">
              <w:rPr>
                <w:szCs w:val="24"/>
              </w:rPr>
              <w:t>Darbų įkainiai perskaičiuojami dėl Indekso pokyčio, pagal Sutartį neišpirktų statybos darbų vertę padauginant iš Indekso pokyčio koeficiento, kuris apskaičiuojamas pagal toliau nurodytą formulę:</w:t>
            </w:r>
          </w:p>
        </w:tc>
      </w:tr>
      <w:tr w:rsidR="00847344" w:rsidRPr="00D410E7" w14:paraId="55FB3F7A" w14:textId="77777777" w:rsidTr="00D6139E">
        <w:tc>
          <w:tcPr>
            <w:tcW w:w="9923" w:type="dxa"/>
            <w:tcBorders>
              <w:top w:val="nil"/>
              <w:left w:val="nil"/>
              <w:bottom w:val="nil"/>
              <w:right w:val="nil"/>
            </w:tcBorders>
          </w:tcPr>
          <w:p w14:paraId="6A7ABE6C" w14:textId="77777777" w:rsidR="00847344" w:rsidRPr="00D410E7" w:rsidRDefault="00847344" w:rsidP="00D6139E">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 = IPb / IPr</w:t>
            </w:r>
          </w:p>
          <w:p w14:paraId="01E81EAA" w14:textId="77777777" w:rsidR="00847344" w:rsidRPr="00D410E7" w:rsidRDefault="00847344" w:rsidP="00D6139E">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Kur:</w:t>
            </w:r>
          </w:p>
          <w:p w14:paraId="40ED02AD" w14:textId="77777777" w:rsidR="00847344" w:rsidRPr="00D410E7" w:rsidRDefault="00847344" w:rsidP="00D6139E">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 – Indekso pokyčio koeficientas;</w:t>
            </w:r>
          </w:p>
          <w:p w14:paraId="5F8C730D" w14:textId="77777777" w:rsidR="00847344" w:rsidRPr="00D410E7" w:rsidRDefault="00847344" w:rsidP="00D6139E">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IPr – Indekso reikšmė laikotarpio pradžioje;</w:t>
            </w:r>
          </w:p>
          <w:p w14:paraId="2A26A027" w14:textId="77777777" w:rsidR="00847344" w:rsidRPr="00D410E7" w:rsidRDefault="00847344" w:rsidP="00D6139E">
            <w:pPr>
              <w:tabs>
                <w:tab w:val="left" w:pos="993"/>
                <w:tab w:val="left" w:pos="1276"/>
              </w:tabs>
              <w:suppressAutoHyphens/>
              <w:autoSpaceDE w:val="0"/>
              <w:autoSpaceDN w:val="0"/>
              <w:adjustRightInd w:val="0"/>
              <w:spacing w:after="80" w:line="240" w:lineRule="auto"/>
              <w:ind w:firstLine="709"/>
              <w:jc w:val="both"/>
              <w:rPr>
                <w:szCs w:val="24"/>
              </w:rPr>
            </w:pPr>
            <w:r w:rsidRPr="00D410E7">
              <w:rPr>
                <w:szCs w:val="24"/>
              </w:rPr>
              <w:t>IPb – Indekso reikšmė laikotarpio pabaigoje;</w:t>
            </w:r>
          </w:p>
          <w:p w14:paraId="26DAB742" w14:textId="77777777" w:rsidR="00847344" w:rsidRPr="00D410E7" w:rsidRDefault="00847344" w:rsidP="00D6139E">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Laikotarpis yra bet koks laikotarpis, kurio pradžia yra ne ankstesnė, negu pasiūlymų pateikimo pirkime termino pabaigos diena, pabaiga ne vėlesnė, negu paskutiniojo atliktų Darbų akto pagal Sutartį sudarymo diena.</w:t>
            </w:r>
          </w:p>
          <w:p w14:paraId="2FB53692" w14:textId="77777777" w:rsidR="00847344" w:rsidRPr="00D410E7" w:rsidRDefault="00847344" w:rsidP="00847344">
            <w:pPr>
              <w:numPr>
                <w:ilvl w:val="0"/>
                <w:numId w:val="76"/>
              </w:numPr>
              <w:tabs>
                <w:tab w:val="left" w:pos="741"/>
                <w:tab w:val="left" w:pos="1024"/>
                <w:tab w:val="left" w:pos="1276"/>
              </w:tabs>
              <w:suppressAutoHyphens/>
              <w:autoSpaceDE w:val="0"/>
              <w:autoSpaceDN w:val="0"/>
              <w:adjustRightInd w:val="0"/>
              <w:spacing w:after="0" w:line="240" w:lineRule="auto"/>
              <w:ind w:left="0" w:firstLine="741"/>
              <w:jc w:val="both"/>
              <w:rPr>
                <w:szCs w:val="24"/>
              </w:rPr>
            </w:pPr>
            <w:r w:rsidRPr="00D410E7">
              <w:rPr>
                <w:szCs w:val="24"/>
              </w:rPr>
              <w:t>Pirmosios peržiūros terminas netaikomas ir (arba) Sutarties kainos peržiūros dažnumas nėra ribojamas.</w:t>
            </w:r>
          </w:p>
        </w:tc>
      </w:tr>
      <w:tr w:rsidR="00847344" w:rsidRPr="00D410E7" w14:paraId="50EA8B42" w14:textId="77777777" w:rsidTr="00D6139E">
        <w:tc>
          <w:tcPr>
            <w:tcW w:w="9923" w:type="dxa"/>
            <w:tcBorders>
              <w:top w:val="nil"/>
              <w:left w:val="nil"/>
              <w:bottom w:val="nil"/>
              <w:right w:val="nil"/>
            </w:tcBorders>
          </w:tcPr>
          <w:p w14:paraId="22BF0D41" w14:textId="77777777" w:rsidR="00847344" w:rsidRPr="00D410E7" w:rsidRDefault="00847344" w:rsidP="00847344">
            <w:pPr>
              <w:numPr>
                <w:ilvl w:val="0"/>
                <w:numId w:val="76"/>
              </w:numPr>
              <w:tabs>
                <w:tab w:val="left" w:pos="993"/>
                <w:tab w:val="left" w:pos="1276"/>
              </w:tabs>
              <w:suppressAutoHyphens/>
              <w:autoSpaceDE w:val="0"/>
              <w:autoSpaceDN w:val="0"/>
              <w:adjustRightInd w:val="0"/>
              <w:spacing w:after="0" w:line="240" w:lineRule="auto"/>
              <w:ind w:left="0" w:firstLine="741"/>
              <w:jc w:val="both"/>
              <w:rPr>
                <w:szCs w:val="24"/>
              </w:rPr>
            </w:pPr>
            <w:r w:rsidRPr="00D410E7">
              <w:rPr>
                <w:szCs w:val="24"/>
              </w:rPr>
              <w:t>Vėlesnis kainų arba įkainių perskaičiavimas negali apimti laikotarpio, už kurį jau buvo atliktas perskaičiavimas.</w:t>
            </w:r>
          </w:p>
          <w:p w14:paraId="166C399A" w14:textId="77777777" w:rsidR="00847344" w:rsidRPr="00D410E7" w:rsidRDefault="00847344" w:rsidP="00847344">
            <w:pPr>
              <w:numPr>
                <w:ilvl w:val="0"/>
                <w:numId w:val="76"/>
              </w:numPr>
              <w:tabs>
                <w:tab w:val="left" w:pos="993"/>
                <w:tab w:val="left" w:pos="1276"/>
              </w:tabs>
              <w:suppressAutoHyphens/>
              <w:autoSpaceDE w:val="0"/>
              <w:autoSpaceDN w:val="0"/>
              <w:adjustRightInd w:val="0"/>
              <w:spacing w:after="0" w:line="240" w:lineRule="auto"/>
              <w:ind w:left="32" w:firstLine="709"/>
              <w:jc w:val="both"/>
              <w:rPr>
                <w:szCs w:val="24"/>
              </w:rPr>
            </w:pPr>
            <w:r w:rsidRPr="00D410E7">
              <w:rPr>
                <w:szCs w:val="24"/>
              </w:rPr>
              <w:t>Jeigu Darbai vėluoja dėl priežasčių, dėl kurių Rangovas neįgyja teisės į Darbų terminų pratęsimą, uždelstų statybos darbų įkainiai neperskaičiuojama dėl kainų lygio kilimo (kai Indekso pokyčio koeficientas yra didesnis nei 1,05), bet turi būti perskaičiuojama dėl kainų lygio kritimo (kai Indekso pokyčio koeficientas yra mažesnis nei 0,95).</w:t>
            </w:r>
          </w:p>
        </w:tc>
      </w:tr>
    </w:tbl>
    <w:p w14:paraId="69DFE308" w14:textId="27B63452" w:rsidR="005B1272" w:rsidRPr="00C02E22" w:rsidRDefault="00847344" w:rsidP="005B1272">
      <w:pPr>
        <w:numPr>
          <w:ilvl w:val="1"/>
          <w:numId w:val="36"/>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Šie pakeitimas įforminami papildomu Šalių susitarimu, kuris įsigalioja nuo pasirašymo dienos ir </w:t>
      </w:r>
      <w:r>
        <w:rPr>
          <w:szCs w:val="24"/>
        </w:rPr>
        <w:t>įsigaliojęs</w:t>
      </w:r>
      <w:r w:rsidRPr="00C249FF">
        <w:rPr>
          <w:szCs w:val="24"/>
        </w:rPr>
        <w:t xml:space="preserve"> pradedamas taikyti.</w:t>
      </w:r>
    </w:p>
    <w:p w14:paraId="1BF78F7C" w14:textId="7C3E85F0" w:rsidR="005B1272" w:rsidRPr="008B5A45" w:rsidRDefault="00C02E22" w:rsidP="005B1272">
      <w:pPr>
        <w:numPr>
          <w:ilvl w:val="1"/>
          <w:numId w:val="36"/>
        </w:numPr>
        <w:tabs>
          <w:tab w:val="left" w:pos="1134"/>
        </w:tabs>
        <w:suppressAutoHyphens/>
        <w:autoSpaceDN w:val="0"/>
        <w:spacing w:after="0" w:line="240" w:lineRule="auto"/>
        <w:ind w:left="0" w:firstLine="709"/>
        <w:jc w:val="both"/>
        <w:textAlignment w:val="baseline"/>
        <w:rPr>
          <w:i/>
          <w:iCs/>
          <w:color w:val="007BB8"/>
          <w:lang w:eastAsia="ar-SA"/>
        </w:rPr>
      </w:pPr>
      <w:bookmarkStart w:id="0" w:name="_Hlk124940422"/>
      <w:r w:rsidRPr="008B5A45">
        <w:rPr>
          <w:szCs w:val="24"/>
        </w:rPr>
        <w:t xml:space="preserve">Rangovui tinkamai atlikus Darbus, Užsakovas privalo sumokėti Rangovui kainą, kuri turi būti nustatyta vadovaujantis Sutarties sąlygų 2.7 </w:t>
      </w:r>
      <w:r w:rsidRPr="003D261E">
        <w:rPr>
          <w:szCs w:val="24"/>
        </w:rPr>
        <w:t>ir 2.11</w:t>
      </w:r>
      <w:r w:rsidRPr="008B5A45">
        <w:rPr>
          <w:szCs w:val="24"/>
        </w:rPr>
        <w:t xml:space="preserve"> papunkčių nuostatomis.</w:t>
      </w:r>
      <w:bookmarkEnd w:id="0"/>
    </w:p>
    <w:p w14:paraId="75694533" w14:textId="167EF397" w:rsidR="005C02F3" w:rsidRPr="00887798" w:rsidRDefault="00CD484B" w:rsidP="008B5A45">
      <w:pPr>
        <w:numPr>
          <w:ilvl w:val="1"/>
          <w:numId w:val="36"/>
        </w:numPr>
        <w:tabs>
          <w:tab w:val="left" w:pos="1134"/>
        </w:tabs>
        <w:suppressAutoHyphens/>
        <w:autoSpaceDN w:val="0"/>
        <w:spacing w:after="0" w:line="240" w:lineRule="auto"/>
        <w:ind w:left="0" w:firstLine="709"/>
        <w:jc w:val="both"/>
        <w:textAlignment w:val="baseline"/>
        <w:rPr>
          <w:szCs w:val="24"/>
        </w:rPr>
      </w:pPr>
      <w:r w:rsidRPr="00887798">
        <w:rPr>
          <w:rFonts w:eastAsia="Times New Roman"/>
          <w:szCs w:val="24"/>
        </w:rPr>
        <w:t>Rangovui mokėtinos sumos už tinkamai pagal Sutartį atliktus Darbus apskaičiuojamos nustačius faktinį atliktų Darbų kiekį. Rangovas, prieš pateikdamas Užsakovui apmokėjimo už atliktus Darbus dokumentus privalo nustatyti atliktų Darbų faktinį kiekį,</w:t>
      </w:r>
      <w:r w:rsidR="00784690" w:rsidRPr="00887798">
        <w:rPr>
          <w:rFonts w:eastAsia="Times New Roman"/>
          <w:szCs w:val="24"/>
        </w:rPr>
        <w:t xml:space="preserve"> kurį Užsakovo atstovas –</w:t>
      </w:r>
      <w:r w:rsidR="00F320B7" w:rsidRPr="00887798">
        <w:rPr>
          <w:rFonts w:eastAsia="Times New Roman"/>
          <w:szCs w:val="24"/>
        </w:rPr>
        <w:t xml:space="preserve"> </w:t>
      </w:r>
      <w:r w:rsidR="00784690" w:rsidRPr="00887798">
        <w:rPr>
          <w:rFonts w:eastAsia="Times New Roman"/>
          <w:szCs w:val="24"/>
        </w:rPr>
        <w:t>statybos techninis prižiūrėtojas – turi patikrinti ir patvirtinti.</w:t>
      </w:r>
      <w:r w:rsidRPr="00887798">
        <w:rPr>
          <w:rFonts w:eastAsia="Times New Roman"/>
          <w:szCs w:val="24"/>
        </w:rPr>
        <w:t xml:space="preserve"> </w:t>
      </w:r>
      <w:r w:rsidR="00784690" w:rsidRPr="00887798">
        <w:rPr>
          <w:rFonts w:eastAsia="Times New Roman"/>
          <w:szCs w:val="24"/>
        </w:rPr>
        <w:t>A</w:t>
      </w:r>
      <w:r w:rsidRPr="00887798">
        <w:rPr>
          <w:rFonts w:eastAsia="Times New Roman"/>
          <w:szCs w:val="24"/>
        </w:rPr>
        <w:t xml:space="preserve">pmokėjimo suma turi būti nustatoma taikant Sutarties </w:t>
      </w:r>
      <w:r w:rsidR="00CC579F" w:rsidRPr="00887798">
        <w:rPr>
          <w:rFonts w:eastAsia="Times New Roman"/>
          <w:szCs w:val="24"/>
        </w:rPr>
        <w:t>2</w:t>
      </w:r>
      <w:r w:rsidRPr="00887798">
        <w:rPr>
          <w:rFonts w:eastAsia="Times New Roman"/>
          <w:szCs w:val="24"/>
        </w:rPr>
        <w:t xml:space="preserve"> priede numatytus Darbų Įkainius</w:t>
      </w:r>
      <w:r w:rsidR="006D39E0" w:rsidRPr="00887798">
        <w:rPr>
          <w:rFonts w:eastAsia="Times New Roman"/>
          <w:szCs w:val="24"/>
        </w:rPr>
        <w:t>.</w:t>
      </w:r>
    </w:p>
    <w:p w14:paraId="6E6A5D7C" w14:textId="5B67DDD6" w:rsidR="006D39E0" w:rsidRPr="00887798" w:rsidRDefault="006D39E0" w:rsidP="00542D6D">
      <w:pPr>
        <w:pStyle w:val="Sraopastraipa"/>
        <w:numPr>
          <w:ilvl w:val="1"/>
          <w:numId w:val="36"/>
        </w:numPr>
        <w:tabs>
          <w:tab w:val="left" w:pos="1134"/>
        </w:tabs>
        <w:ind w:left="0" w:firstLine="709"/>
        <w:jc w:val="both"/>
      </w:pPr>
      <w:r w:rsidRPr="00887798">
        <w:lastRenderedPageBreak/>
        <w:t xml:space="preserve">Tarpiniai mokėjimai gali būti atliekami ne dažniau nei vieną kartą per mėnesį. Tarpiniam mokėjimui gauti Rangovas privalo pateikti Užsakovui atliktų Darbų akto </w:t>
      </w:r>
      <w:r w:rsidR="003E3322" w:rsidRPr="00887798">
        <w:rPr>
          <w:b/>
          <w:bCs/>
        </w:rPr>
        <w:t xml:space="preserve">du </w:t>
      </w:r>
      <w:r w:rsidRPr="00887798">
        <w:t xml:space="preserve">egzempliorius ir PVM sąskaitą – faktūrą. </w:t>
      </w:r>
    </w:p>
    <w:p w14:paraId="14DA8AA6" w14:textId="77777777" w:rsidR="008B5A45" w:rsidRPr="00C249FF" w:rsidRDefault="008B5A45" w:rsidP="008B5A45">
      <w:pPr>
        <w:numPr>
          <w:ilvl w:val="1"/>
          <w:numId w:val="36"/>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PVM sąskaitos – faktūros turi būti teikiamos, naudojantis </w:t>
      </w:r>
      <w:r w:rsidRPr="009D09B9">
        <w:t xml:space="preserve"> </w:t>
      </w:r>
      <w:r>
        <w:t>s</w:t>
      </w:r>
      <w:r w:rsidRPr="009D09B9">
        <w:rPr>
          <w:szCs w:val="24"/>
        </w:rPr>
        <w:t>ąskaitų administravimo bendro</w:t>
      </w:r>
      <w:r>
        <w:rPr>
          <w:szCs w:val="24"/>
        </w:rPr>
        <w:t>sios</w:t>
      </w:r>
      <w:r w:rsidRPr="009D09B9">
        <w:rPr>
          <w:szCs w:val="24"/>
        </w:rPr>
        <w:t xml:space="preserve"> informacinė</w:t>
      </w:r>
      <w:r>
        <w:rPr>
          <w:szCs w:val="24"/>
        </w:rPr>
        <w:t>s</w:t>
      </w:r>
      <w:r w:rsidRPr="009D09B9">
        <w:rPr>
          <w:szCs w:val="24"/>
        </w:rPr>
        <w:t xml:space="preserve"> sistem</w:t>
      </w:r>
      <w:r>
        <w:rPr>
          <w:szCs w:val="24"/>
        </w:rPr>
        <w:t>os</w:t>
      </w:r>
      <w:r w:rsidRPr="009D09B9">
        <w:rPr>
          <w:szCs w:val="24"/>
        </w:rPr>
        <w:t>,</w:t>
      </w:r>
      <w:r w:rsidRPr="00C249FF">
        <w:rPr>
          <w:szCs w:val="24"/>
        </w:rPr>
        <w:t xml:space="preserve"> </w:t>
      </w:r>
      <w:r>
        <w:rPr>
          <w:szCs w:val="24"/>
        </w:rPr>
        <w:t>SABIS</w:t>
      </w:r>
      <w:r w:rsidRPr="00C249FF">
        <w:rPr>
          <w:szCs w:val="24"/>
        </w:rPr>
        <w:t xml:space="preserve"> priemonėmis. Užsakovas, gavęs šiame punkte nurodytus dokumentus, per 10 dienų privalo patvirtinti, pasirašydamas atliktų Darbų aktą, išskyrus atvejus, jeigu:</w:t>
      </w:r>
    </w:p>
    <w:p w14:paraId="6290A984" w14:textId="1644B727" w:rsidR="005C02F3" w:rsidRPr="00887798" w:rsidRDefault="00091E43" w:rsidP="002A1F0E">
      <w:pPr>
        <w:numPr>
          <w:ilvl w:val="2"/>
          <w:numId w:val="36"/>
        </w:numPr>
        <w:tabs>
          <w:tab w:val="left" w:pos="1276"/>
          <w:tab w:val="left" w:pos="1418"/>
        </w:tabs>
        <w:suppressAutoHyphens/>
        <w:autoSpaceDN w:val="0"/>
        <w:spacing w:after="0" w:line="240" w:lineRule="auto"/>
        <w:ind w:left="0" w:firstLine="709"/>
        <w:jc w:val="both"/>
        <w:textAlignment w:val="baseline"/>
        <w:rPr>
          <w:szCs w:val="24"/>
        </w:rPr>
      </w:pPr>
      <w:r>
        <w:rPr>
          <w:rFonts w:eastAsia="Times New Roman"/>
          <w:szCs w:val="24"/>
        </w:rPr>
        <w:t xml:space="preserve"> </w:t>
      </w:r>
      <w:r w:rsidR="006D39E0" w:rsidRPr="00887798">
        <w:rPr>
          <w:rFonts w:eastAsia="Times New Roman"/>
          <w:szCs w:val="24"/>
        </w:rPr>
        <w:t>koks nors Rangovo atliktas Darbas ar jo faktinis kiekis neatitinka darbų akte nurodyto kiekio. Tokiu atveju Užsakovas gali reikalauti Rangovo pateikti pakoreguotus mokėjimo dokumentus atitinkamai sumažinant to tarpinio mokėjimo sumą tokio netinkamo Darbo ištaisymo Išlaidų arba netinkamo daikto pakeitimo dydžiu; ir (arba)</w:t>
      </w:r>
      <w:r w:rsidR="005C02F3" w:rsidRPr="00887798">
        <w:rPr>
          <w:szCs w:val="24"/>
        </w:rPr>
        <w:t xml:space="preserve">; </w:t>
      </w:r>
    </w:p>
    <w:p w14:paraId="62C40DAF" w14:textId="7DCC1867" w:rsidR="005C02F3" w:rsidRPr="00887798" w:rsidRDefault="006D39E0" w:rsidP="002A1F0E">
      <w:pPr>
        <w:numPr>
          <w:ilvl w:val="2"/>
          <w:numId w:val="36"/>
        </w:numPr>
        <w:tabs>
          <w:tab w:val="left" w:pos="1276"/>
          <w:tab w:val="left" w:pos="1418"/>
        </w:tabs>
        <w:suppressAutoHyphens/>
        <w:autoSpaceDN w:val="0"/>
        <w:spacing w:after="0" w:line="240" w:lineRule="auto"/>
        <w:ind w:left="0" w:firstLine="709"/>
        <w:jc w:val="both"/>
        <w:textAlignment w:val="baseline"/>
        <w:rPr>
          <w:szCs w:val="24"/>
        </w:rPr>
      </w:pPr>
      <w:r w:rsidRPr="00887798">
        <w:rPr>
          <w:rFonts w:eastAsia="Times New Roman"/>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64DDF86" w14:textId="77777777" w:rsidR="005C02F3" w:rsidRPr="00887798" w:rsidRDefault="005C02F3" w:rsidP="002A1F0E">
      <w:pPr>
        <w:numPr>
          <w:ilvl w:val="1"/>
          <w:numId w:val="36"/>
        </w:numPr>
        <w:tabs>
          <w:tab w:val="left" w:pos="1276"/>
          <w:tab w:val="left" w:pos="1418"/>
        </w:tabs>
        <w:suppressAutoHyphens/>
        <w:autoSpaceDN w:val="0"/>
        <w:spacing w:after="0" w:line="240" w:lineRule="auto"/>
        <w:ind w:left="0" w:firstLine="709"/>
        <w:jc w:val="both"/>
        <w:textAlignment w:val="baseline"/>
        <w:rPr>
          <w:szCs w:val="24"/>
        </w:rPr>
      </w:pPr>
      <w:r w:rsidRPr="00887798">
        <w:rPr>
          <w:szCs w:val="24"/>
        </w:rPr>
        <w:t>Jei Užsakovas per šiame skyriuje nustatytą terminą Rangovo pateiktų mokėjimo dokumentų nepatvirtina ir nepateikia nepatvirtinimo priežasčių, turi būti laikoma, kad Rangovo prašoma apmokėti suma yra teisinga.</w:t>
      </w:r>
    </w:p>
    <w:p w14:paraId="49C6ED60" w14:textId="620889EC" w:rsidR="005C02F3" w:rsidRPr="00887798" w:rsidRDefault="005C02F3" w:rsidP="002A1F0E">
      <w:pPr>
        <w:numPr>
          <w:ilvl w:val="2"/>
          <w:numId w:val="36"/>
        </w:numPr>
        <w:tabs>
          <w:tab w:val="left" w:pos="1276"/>
          <w:tab w:val="left" w:pos="1418"/>
        </w:tabs>
        <w:suppressAutoHyphens/>
        <w:autoSpaceDN w:val="0"/>
        <w:spacing w:after="0" w:line="240" w:lineRule="auto"/>
        <w:ind w:left="0" w:firstLine="709"/>
        <w:jc w:val="both"/>
        <w:textAlignment w:val="baseline"/>
        <w:rPr>
          <w:szCs w:val="24"/>
        </w:rPr>
      </w:pPr>
      <w:r w:rsidRPr="00887798">
        <w:rPr>
          <w:color w:val="000000"/>
          <w:szCs w:val="24"/>
        </w:rPr>
        <w:t xml:space="preserve">Už atliktus Rangovo Darbus, Užsakovas apmoka pagal tarpusavyje suderintus atliktų Darbų atlikimo aktus ir jų pagrindu pateiktas PVM sąskaitas – faktūras. Sąskaitos apmokamos ne vėliau kaip per 30 kalendorinių dienų nuo </w:t>
      </w:r>
      <w:r w:rsidRPr="00887798">
        <w:rPr>
          <w:szCs w:val="24"/>
        </w:rPr>
        <w:t xml:space="preserve">PVM sąskaitos – faktūros </w:t>
      </w:r>
      <w:r w:rsidR="006D39E0" w:rsidRPr="00887798">
        <w:rPr>
          <w:szCs w:val="24"/>
        </w:rPr>
        <w:t xml:space="preserve">pateikimo </w:t>
      </w:r>
      <w:r w:rsidR="008B5A45">
        <w:t>s</w:t>
      </w:r>
      <w:r w:rsidR="008B5A45" w:rsidRPr="009D09B9">
        <w:rPr>
          <w:szCs w:val="24"/>
        </w:rPr>
        <w:t>ąskaitų administravimo bendro</w:t>
      </w:r>
      <w:r w:rsidR="00E648CC">
        <w:rPr>
          <w:szCs w:val="24"/>
        </w:rPr>
        <w:t>joje</w:t>
      </w:r>
      <w:r w:rsidR="008B5A45" w:rsidRPr="009D09B9">
        <w:rPr>
          <w:szCs w:val="24"/>
        </w:rPr>
        <w:t xml:space="preserve"> informacinė</w:t>
      </w:r>
      <w:r w:rsidR="00E648CC">
        <w:rPr>
          <w:szCs w:val="24"/>
        </w:rPr>
        <w:t>je</w:t>
      </w:r>
      <w:r w:rsidR="008B5A45" w:rsidRPr="009D09B9">
        <w:rPr>
          <w:szCs w:val="24"/>
        </w:rPr>
        <w:t xml:space="preserve"> sistem</w:t>
      </w:r>
      <w:r w:rsidR="00E648CC">
        <w:rPr>
          <w:szCs w:val="24"/>
        </w:rPr>
        <w:t xml:space="preserve">oje </w:t>
      </w:r>
      <w:r w:rsidR="008B5A45">
        <w:rPr>
          <w:szCs w:val="24"/>
        </w:rPr>
        <w:t>SABIS</w:t>
      </w:r>
      <w:r w:rsidR="008B5A45" w:rsidRPr="00C249FF">
        <w:rPr>
          <w:szCs w:val="24"/>
        </w:rPr>
        <w:t xml:space="preserve"> </w:t>
      </w:r>
      <w:r w:rsidRPr="00887798">
        <w:rPr>
          <w:noProof/>
          <w:szCs w:val="24"/>
        </w:rPr>
        <w:t>dienos</w:t>
      </w:r>
      <w:r w:rsidRPr="00887798">
        <w:rPr>
          <w:color w:val="000000"/>
          <w:szCs w:val="24"/>
        </w:rPr>
        <w:t>. Dokumentai turi būti pateikti iki einamojo mėnesio 20 dienos.</w:t>
      </w:r>
      <w:r w:rsidRPr="00887798">
        <w:rPr>
          <w:b/>
          <w:szCs w:val="24"/>
        </w:rPr>
        <w:t xml:space="preserve"> </w:t>
      </w:r>
      <w:r w:rsidRPr="00887798">
        <w:rPr>
          <w:szCs w:val="24"/>
        </w:rPr>
        <w:t>Rangovas</w:t>
      </w:r>
      <w:r w:rsidR="006D38FA" w:rsidRPr="00887798">
        <w:rPr>
          <w:szCs w:val="24"/>
        </w:rPr>
        <w:t xml:space="preserve"> kartu</w:t>
      </w:r>
      <w:r w:rsidRPr="00887798">
        <w:rPr>
          <w:szCs w:val="24"/>
        </w:rPr>
        <w:t xml:space="preserve"> pateikia Užsakovui atliktų Darbų ir išlaidų apmokėjimo pažymą apie atliktus Darbus </w:t>
      </w:r>
      <w:r w:rsidR="006D38FA" w:rsidRPr="00887798">
        <w:rPr>
          <w:szCs w:val="24"/>
        </w:rPr>
        <w:t xml:space="preserve">(pagal </w:t>
      </w:r>
      <w:r w:rsidRPr="00887798">
        <w:rPr>
          <w:szCs w:val="24"/>
        </w:rPr>
        <w:t xml:space="preserve">Sutarties </w:t>
      </w:r>
      <w:r w:rsidR="002F22E7" w:rsidRPr="00887798">
        <w:rPr>
          <w:szCs w:val="24"/>
        </w:rPr>
        <w:t>6</w:t>
      </w:r>
      <w:r w:rsidR="006D38FA" w:rsidRPr="00887798">
        <w:rPr>
          <w:szCs w:val="24"/>
        </w:rPr>
        <w:t xml:space="preserve"> </w:t>
      </w:r>
      <w:r w:rsidRPr="00887798">
        <w:rPr>
          <w:szCs w:val="24"/>
        </w:rPr>
        <w:t>pried</w:t>
      </w:r>
      <w:r w:rsidR="006D38FA" w:rsidRPr="00887798">
        <w:rPr>
          <w:szCs w:val="24"/>
        </w:rPr>
        <w:t>e pateiktą formą)</w:t>
      </w:r>
      <w:r w:rsidRPr="00887798">
        <w:rPr>
          <w:szCs w:val="24"/>
        </w:rPr>
        <w:t>, pasirašytą techninio prižiūrėtojo</w:t>
      </w:r>
      <w:r w:rsidR="000520B4" w:rsidRPr="00887798">
        <w:rPr>
          <w:szCs w:val="24"/>
        </w:rPr>
        <w:t>, jei bus atliekami darbai pagal parengtus melioracijos sistemų remonto projektus</w:t>
      </w:r>
      <w:r w:rsidR="003E3322" w:rsidRPr="00887798">
        <w:rPr>
          <w:szCs w:val="24"/>
        </w:rPr>
        <w:t xml:space="preserve">. </w:t>
      </w:r>
    </w:p>
    <w:p w14:paraId="6A023332" w14:textId="71AFC443" w:rsidR="00944409" w:rsidRPr="00887798" w:rsidRDefault="007779BC" w:rsidP="00F4514A">
      <w:pPr>
        <w:pStyle w:val="Sraopastraipa"/>
        <w:numPr>
          <w:ilvl w:val="1"/>
          <w:numId w:val="36"/>
        </w:numPr>
        <w:tabs>
          <w:tab w:val="left" w:pos="1276"/>
          <w:tab w:val="left" w:pos="1418"/>
        </w:tabs>
        <w:suppressAutoHyphens/>
        <w:autoSpaceDN w:val="0"/>
        <w:ind w:left="0" w:firstLine="709"/>
        <w:jc w:val="both"/>
        <w:textAlignment w:val="baseline"/>
      </w:pPr>
      <w:r w:rsidRPr="00887798">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625808B0" w14:textId="290556BC" w:rsidR="004E4690" w:rsidRDefault="005C02F3" w:rsidP="004E4690">
      <w:pPr>
        <w:pStyle w:val="Sraopastraipa"/>
        <w:numPr>
          <w:ilvl w:val="0"/>
          <w:numId w:val="36"/>
        </w:numPr>
        <w:suppressAutoHyphens/>
        <w:autoSpaceDN w:val="0"/>
        <w:spacing w:before="240" w:after="240"/>
        <w:ind w:left="357" w:hanging="357"/>
        <w:contextualSpacing w:val="0"/>
        <w:jc w:val="center"/>
        <w:textAlignment w:val="baseline"/>
        <w:rPr>
          <w:b/>
        </w:rPr>
      </w:pPr>
      <w:r w:rsidRPr="0073717E">
        <w:rPr>
          <w:b/>
        </w:rPr>
        <w:t>DARBŲ VYKDYMO TVARKA</w:t>
      </w:r>
    </w:p>
    <w:p w14:paraId="165A40E2" w14:textId="6C4E7FFE" w:rsidR="003A62F5" w:rsidRPr="004E4690" w:rsidRDefault="004E4690" w:rsidP="004E4690">
      <w:pPr>
        <w:pStyle w:val="Sraopastraipa"/>
        <w:numPr>
          <w:ilvl w:val="1"/>
          <w:numId w:val="36"/>
        </w:numPr>
        <w:tabs>
          <w:tab w:val="left" w:pos="1134"/>
        </w:tabs>
        <w:suppressAutoHyphens/>
        <w:autoSpaceDN w:val="0"/>
        <w:ind w:left="0" w:firstLine="709"/>
        <w:contextualSpacing w:val="0"/>
        <w:jc w:val="both"/>
        <w:textAlignment w:val="baseline"/>
        <w:rPr>
          <w:b/>
        </w:rPr>
      </w:pPr>
      <w:r>
        <w:rPr>
          <w:b/>
        </w:rPr>
        <w:t xml:space="preserve"> </w:t>
      </w:r>
      <w:r w:rsidR="003A62F5" w:rsidRPr="009476C5">
        <w:rPr>
          <w:lang w:eastAsia="lt-LT"/>
        </w:rPr>
        <w:t>Darbai bus perkami pagal Užsakovo poreikį. Užsakovo paskirtas atsakingas asmuo Rangovui elektroniniu</w:t>
      </w:r>
      <w:r w:rsidR="003A62F5" w:rsidRPr="00887798">
        <w:rPr>
          <w:lang w:eastAsia="lt-LT"/>
        </w:rPr>
        <w:t xml:space="preserve"> paštu perduos </w:t>
      </w:r>
      <w:r w:rsidR="00251A5A">
        <w:rPr>
          <w:lang w:eastAsia="lt-LT"/>
        </w:rPr>
        <w:t>D</w:t>
      </w:r>
      <w:r w:rsidR="003A62F5" w:rsidRPr="00887798">
        <w:rPr>
          <w:lang w:eastAsia="lt-LT"/>
        </w:rPr>
        <w:t>arbo užduotį</w:t>
      </w:r>
      <w:r w:rsidR="00915E74">
        <w:rPr>
          <w:lang w:eastAsia="lt-LT"/>
        </w:rPr>
        <w:t>.</w:t>
      </w:r>
      <w:r w:rsidR="00A02669" w:rsidRPr="00A02669">
        <w:t xml:space="preserve"> </w:t>
      </w:r>
    </w:p>
    <w:p w14:paraId="0C92B004" w14:textId="77777777" w:rsidR="00692266" w:rsidRDefault="00054241" w:rsidP="007F7802">
      <w:pPr>
        <w:pStyle w:val="Sraopastraipa"/>
        <w:numPr>
          <w:ilvl w:val="1"/>
          <w:numId w:val="36"/>
        </w:numPr>
        <w:tabs>
          <w:tab w:val="left" w:pos="1134"/>
        </w:tabs>
        <w:ind w:left="0" w:firstLine="709"/>
        <w:contextualSpacing w:val="0"/>
        <w:jc w:val="both"/>
      </w:pPr>
      <w:r w:rsidRPr="00692266">
        <w:rPr>
          <w:lang w:eastAsia="lt-LT"/>
        </w:rPr>
        <w:t xml:space="preserve">Rangovas po gauto pranešimo iš Užsakovo dėl </w:t>
      </w:r>
      <w:r w:rsidR="00692266">
        <w:rPr>
          <w:lang w:eastAsia="lt-LT"/>
        </w:rPr>
        <w:t>D</w:t>
      </w:r>
      <w:r w:rsidRPr="00692266">
        <w:rPr>
          <w:lang w:eastAsia="lt-LT"/>
        </w:rPr>
        <w:t xml:space="preserve">arbų poreikio turi: </w:t>
      </w:r>
    </w:p>
    <w:p w14:paraId="2CCDBA06" w14:textId="152B2B88" w:rsidR="00BF72BD" w:rsidRDefault="00054241" w:rsidP="00BF72BD">
      <w:pPr>
        <w:pStyle w:val="Sraopastraipa"/>
        <w:numPr>
          <w:ilvl w:val="2"/>
          <w:numId w:val="36"/>
        </w:numPr>
        <w:tabs>
          <w:tab w:val="left" w:pos="1134"/>
        </w:tabs>
        <w:ind w:left="0" w:right="-13" w:firstLine="709"/>
        <w:contextualSpacing w:val="0"/>
        <w:jc w:val="both"/>
      </w:pPr>
      <w:r w:rsidRPr="00692266">
        <w:rPr>
          <w:lang w:eastAsia="lt-LT"/>
        </w:rPr>
        <w:t xml:space="preserve">jei dėl avarijos padarinių kyla grėsmė kilnojamam/nekilnojamam turtui – </w:t>
      </w:r>
      <w:r w:rsidRPr="00915E74">
        <w:rPr>
          <w:lang w:eastAsia="lt-LT"/>
        </w:rPr>
        <w:t>reaguoti</w:t>
      </w:r>
      <w:r w:rsidRPr="00692266">
        <w:rPr>
          <w:lang w:eastAsia="lt-LT"/>
        </w:rPr>
        <w:t xml:space="preserve"> </w:t>
      </w:r>
      <w:r w:rsidR="004B61FB">
        <w:rPr>
          <w:lang w:eastAsia="lt-LT"/>
        </w:rPr>
        <w:t xml:space="preserve">nedelsiant, bet </w:t>
      </w:r>
      <w:r w:rsidR="00E72537">
        <w:rPr>
          <w:lang w:eastAsia="lt-LT"/>
        </w:rPr>
        <w:t xml:space="preserve">ne </w:t>
      </w:r>
      <w:r w:rsidR="00175C59">
        <w:rPr>
          <w:lang w:eastAsia="lt-LT"/>
        </w:rPr>
        <w:t>vėliau kaip per 24 (dvidešimt keturias) valandas</w:t>
      </w:r>
      <w:r w:rsidR="00091E43">
        <w:rPr>
          <w:lang w:eastAsia="lt-LT"/>
        </w:rPr>
        <w:t xml:space="preserve"> </w:t>
      </w:r>
      <w:r w:rsidR="00091E43" w:rsidRPr="00BF72BD">
        <w:rPr>
          <w:bCs/>
        </w:rPr>
        <w:t>nuo Užsakovo Darbų užsakymo pateikimo dienos</w:t>
      </w:r>
      <w:r w:rsidR="00E72537">
        <w:rPr>
          <w:lang w:eastAsia="lt-LT"/>
        </w:rPr>
        <w:t xml:space="preserve">. </w:t>
      </w:r>
      <w:r w:rsidR="00C573B1" w:rsidRPr="007F7802">
        <w:rPr>
          <w:lang w:eastAsia="lt-LT"/>
        </w:rPr>
        <w:t>Toki</w:t>
      </w:r>
      <w:r w:rsidR="007F7802" w:rsidRPr="007F7802">
        <w:rPr>
          <w:lang w:eastAsia="lt-LT"/>
        </w:rPr>
        <w:t xml:space="preserve">e Darbai bus atliekami per abiejų </w:t>
      </w:r>
      <w:r w:rsidR="005A6B80">
        <w:rPr>
          <w:lang w:eastAsia="lt-LT"/>
        </w:rPr>
        <w:t>Š</w:t>
      </w:r>
      <w:r w:rsidR="007F7802" w:rsidRPr="007F7802">
        <w:rPr>
          <w:lang w:eastAsia="lt-LT"/>
        </w:rPr>
        <w:t xml:space="preserve">alių suderintą Darbų atlikimo terminą. </w:t>
      </w:r>
    </w:p>
    <w:p w14:paraId="665F81BA" w14:textId="19DC203E" w:rsidR="00A022AB" w:rsidRPr="00BF72BD" w:rsidRDefault="00054241" w:rsidP="00BF72BD">
      <w:pPr>
        <w:pStyle w:val="Sraopastraipa"/>
        <w:numPr>
          <w:ilvl w:val="2"/>
          <w:numId w:val="36"/>
        </w:numPr>
        <w:tabs>
          <w:tab w:val="left" w:pos="1134"/>
        </w:tabs>
        <w:ind w:left="0" w:right="-13" w:firstLine="709"/>
        <w:contextualSpacing w:val="0"/>
        <w:jc w:val="both"/>
      </w:pPr>
      <w:r w:rsidRPr="008733FB">
        <w:rPr>
          <w:lang w:eastAsia="lt-LT"/>
        </w:rPr>
        <w:t xml:space="preserve">kitais atvejais </w:t>
      </w:r>
      <w:r w:rsidR="00A022AB">
        <w:rPr>
          <w:lang w:eastAsia="lt-LT"/>
        </w:rPr>
        <w:t>Darbus atlikti ne vėliau kaip</w:t>
      </w:r>
      <w:r w:rsidRPr="008733FB">
        <w:rPr>
          <w:lang w:eastAsia="lt-LT"/>
        </w:rPr>
        <w:t xml:space="preserve"> per</w:t>
      </w:r>
      <w:r w:rsidR="00F45F6A">
        <w:rPr>
          <w:lang w:eastAsia="lt-LT"/>
        </w:rPr>
        <w:t xml:space="preserve"> </w:t>
      </w:r>
      <w:r w:rsidR="00F45F6A" w:rsidRPr="00BF72BD">
        <w:rPr>
          <w:color w:val="007BB8"/>
          <w:lang w:eastAsia="lt-LT"/>
        </w:rPr>
        <w:t>....</w:t>
      </w:r>
      <w:r w:rsidR="00F45F6A" w:rsidRPr="00BF72BD">
        <w:rPr>
          <w:i/>
          <w:iCs/>
          <w:color w:val="007BB8"/>
          <w:lang w:eastAsia="lt-LT"/>
        </w:rPr>
        <w:t>įrašyti</w:t>
      </w:r>
      <w:r w:rsidR="008733FB" w:rsidRPr="00BF72BD">
        <w:rPr>
          <w:color w:val="007BB8"/>
          <w:lang w:eastAsia="lt-LT"/>
        </w:rPr>
        <w:t xml:space="preserve">... </w:t>
      </w:r>
      <w:r w:rsidR="008733FB">
        <w:rPr>
          <w:lang w:eastAsia="lt-LT"/>
        </w:rPr>
        <w:t xml:space="preserve">darbo dienas </w:t>
      </w:r>
      <w:r w:rsidR="008733FB" w:rsidRPr="00BF72BD">
        <w:rPr>
          <w:bCs/>
          <w:i/>
          <w:iCs/>
          <w:color w:val="007BB8"/>
        </w:rPr>
        <w:t xml:space="preserve">(bus įrašomas pirkimo laimėtojo pasiūlytas darbų atlikimo terminas, kuris negali būti ilgesnis kaip </w:t>
      </w:r>
      <w:r w:rsidR="00A022AB" w:rsidRPr="00BF72BD">
        <w:rPr>
          <w:bCs/>
          <w:i/>
          <w:iCs/>
          <w:color w:val="007BB8"/>
        </w:rPr>
        <w:t>10</w:t>
      </w:r>
      <w:r w:rsidR="008733FB" w:rsidRPr="00BF72BD">
        <w:rPr>
          <w:bCs/>
          <w:i/>
          <w:iCs/>
          <w:color w:val="007BB8"/>
        </w:rPr>
        <w:t xml:space="preserve"> darbo dien</w:t>
      </w:r>
      <w:r w:rsidR="00A022AB" w:rsidRPr="00BF72BD">
        <w:rPr>
          <w:bCs/>
          <w:i/>
          <w:iCs/>
          <w:color w:val="007BB8"/>
        </w:rPr>
        <w:t>ų, ir netrumpesnis kaip 3 darbo dienos</w:t>
      </w:r>
      <w:r w:rsidR="00C72D74" w:rsidRPr="00BF72BD">
        <w:rPr>
          <w:bCs/>
          <w:i/>
          <w:iCs/>
          <w:color w:val="007BB8"/>
        </w:rPr>
        <w:t>)</w:t>
      </w:r>
      <w:r w:rsidR="00BF72BD" w:rsidRPr="00BF72BD">
        <w:rPr>
          <w:bCs/>
        </w:rPr>
        <w:t xml:space="preserve"> nuo Užsakovo Darbų užsakymo pateikimo dienos.</w:t>
      </w:r>
    </w:p>
    <w:p w14:paraId="4226D800" w14:textId="77777777" w:rsidR="00245244" w:rsidRDefault="00245244" w:rsidP="00245244">
      <w:pPr>
        <w:pStyle w:val="Sraopastraipa"/>
        <w:numPr>
          <w:ilvl w:val="1"/>
          <w:numId w:val="36"/>
        </w:numPr>
        <w:tabs>
          <w:tab w:val="left" w:pos="1134"/>
        </w:tabs>
        <w:ind w:left="0" w:firstLine="709"/>
        <w:contextualSpacing w:val="0"/>
        <w:jc w:val="both"/>
      </w:pPr>
      <w:r>
        <w:t>Rangovas privalo per 5 darbo dienas po Sutarties pasirašymo pateikti Užsakovui įsakymo ar kito tvarkomojo dokumento kopiją dėl statybos darbų vadovo skyrimo.</w:t>
      </w:r>
    </w:p>
    <w:p w14:paraId="673949BF" w14:textId="77777777" w:rsidR="00245244" w:rsidRDefault="00245244" w:rsidP="00245244">
      <w:pPr>
        <w:pStyle w:val="Sraopastraipa"/>
        <w:numPr>
          <w:ilvl w:val="1"/>
          <w:numId w:val="36"/>
        </w:numPr>
        <w:tabs>
          <w:tab w:val="left" w:pos="1134"/>
        </w:tabs>
        <w:ind w:left="0" w:firstLine="709"/>
        <w:contextualSpacing w:val="0"/>
        <w:jc w:val="both"/>
      </w:pPr>
      <w:r>
        <w:t>Rangovas prieš Darbų pradžią ir užbaigęs Darbus privalo padaryti  Darbų vietos fotofiksaciją. Užsakovui pareikalavus – Rangovas turės  pateikti Darbų vietų fotofiksacijas.</w:t>
      </w:r>
    </w:p>
    <w:p w14:paraId="2C7C932C" w14:textId="539E5577" w:rsidR="00245244" w:rsidRPr="00245244" w:rsidRDefault="00245244" w:rsidP="00245244">
      <w:pPr>
        <w:pStyle w:val="Sraopastraipa"/>
        <w:numPr>
          <w:ilvl w:val="1"/>
          <w:numId w:val="36"/>
        </w:numPr>
        <w:tabs>
          <w:tab w:val="left" w:pos="1134"/>
        </w:tabs>
        <w:ind w:left="0" w:firstLine="709"/>
        <w:contextualSpacing w:val="0"/>
        <w:jc w:val="both"/>
      </w:pPr>
      <w:r>
        <w:t>Rangovas atlikęs Darus, pagal Užsakovo poreikį, turės  užsakyti  atliktų Darbų vietos kontrolinę-geodezinę nuotrauką ir ją pateikti Užsakovui 1 egz. popieriniu variantu ir 1 egz. skaitmeniniu variantu (dwg formatu).</w:t>
      </w:r>
    </w:p>
    <w:p w14:paraId="6FBC44F4" w14:textId="46F5A54A" w:rsidR="006B786B" w:rsidRPr="006B786B" w:rsidRDefault="006B786B" w:rsidP="006B786B">
      <w:pPr>
        <w:pStyle w:val="Sraopastraipa"/>
        <w:numPr>
          <w:ilvl w:val="1"/>
          <w:numId w:val="36"/>
        </w:numPr>
        <w:tabs>
          <w:tab w:val="left" w:pos="1418"/>
        </w:tabs>
        <w:ind w:left="0" w:firstLine="993"/>
        <w:jc w:val="both"/>
        <w:rPr>
          <w:lang w:eastAsia="lt-LT"/>
        </w:rPr>
      </w:pPr>
      <w:r w:rsidRPr="00C249FF">
        <w:t>Darbų pabaiga bus laikomas momentas, kai bus ištaisyti defektai (jei reikia), atliktos statybos užbaigimo procedūros (jei reikia) bei Užsakovui bus perduoti visi Statybos užbaigimo ir su tuo susiję dokumentai, kuriuos privalo saugoti Užsakovas.</w:t>
      </w:r>
    </w:p>
    <w:p w14:paraId="097C9C79" w14:textId="02D7F2B9" w:rsidR="00E32092" w:rsidRPr="00887798" w:rsidRDefault="00E32092" w:rsidP="00887798">
      <w:pPr>
        <w:spacing w:after="0" w:line="240" w:lineRule="auto"/>
        <w:ind w:firstLine="709"/>
        <w:jc w:val="both"/>
        <w:rPr>
          <w:rFonts w:eastAsia="Times New Roman"/>
          <w:szCs w:val="24"/>
          <w:lang w:eastAsia="lt-LT"/>
        </w:rPr>
      </w:pPr>
      <w:r w:rsidRPr="00887798">
        <w:rPr>
          <w:rFonts w:eastAsia="Times New Roman"/>
          <w:szCs w:val="24"/>
          <w:lang w:eastAsia="lt-LT"/>
        </w:rPr>
        <w:t>3.</w:t>
      </w:r>
      <w:r w:rsidR="0007065C" w:rsidRPr="00887798">
        <w:rPr>
          <w:rFonts w:eastAsia="Times New Roman"/>
          <w:szCs w:val="24"/>
          <w:lang w:eastAsia="lt-LT"/>
        </w:rPr>
        <w:t>5</w:t>
      </w:r>
      <w:r w:rsidRPr="00887798">
        <w:rPr>
          <w:rFonts w:eastAsia="Times New Roman"/>
          <w:szCs w:val="24"/>
          <w:lang w:eastAsia="lt-LT"/>
        </w:rPr>
        <w:t xml:space="preserve">. Aktai pasirašomi atsižvelgiant į faktiškai atliktų </w:t>
      </w:r>
      <w:r w:rsidR="009C7EB8">
        <w:rPr>
          <w:rFonts w:eastAsia="Times New Roman"/>
          <w:szCs w:val="24"/>
          <w:lang w:eastAsia="lt-LT"/>
        </w:rPr>
        <w:t>D</w:t>
      </w:r>
      <w:r w:rsidRPr="00887798">
        <w:rPr>
          <w:rFonts w:eastAsia="Times New Roman"/>
          <w:szCs w:val="24"/>
          <w:lang w:eastAsia="lt-LT"/>
        </w:rPr>
        <w:t xml:space="preserve">arbų </w:t>
      </w:r>
      <w:r w:rsidR="008E03BD" w:rsidRPr="00887798">
        <w:rPr>
          <w:rFonts w:eastAsia="Times New Roman"/>
          <w:szCs w:val="24"/>
          <w:lang w:eastAsia="lt-LT"/>
        </w:rPr>
        <w:t xml:space="preserve">kiekius. </w:t>
      </w:r>
    </w:p>
    <w:p w14:paraId="632649E4" w14:textId="5E84A182" w:rsidR="00944409" w:rsidRPr="00887798" w:rsidRDefault="00E32092" w:rsidP="00B108BD">
      <w:pPr>
        <w:spacing w:after="0" w:line="240" w:lineRule="auto"/>
        <w:ind w:firstLine="709"/>
        <w:jc w:val="both"/>
        <w:rPr>
          <w:rFonts w:eastAsia="Times New Roman"/>
          <w:szCs w:val="24"/>
          <w:lang w:eastAsia="lt-LT"/>
        </w:rPr>
      </w:pPr>
      <w:r w:rsidRPr="00887798">
        <w:rPr>
          <w:rFonts w:eastAsia="Times New Roman"/>
          <w:szCs w:val="24"/>
          <w:lang w:eastAsia="lt-LT"/>
        </w:rPr>
        <w:lastRenderedPageBreak/>
        <w:t>3.</w:t>
      </w:r>
      <w:r w:rsidR="00887798" w:rsidRPr="00887798">
        <w:rPr>
          <w:rFonts w:eastAsia="Times New Roman"/>
          <w:szCs w:val="24"/>
          <w:lang w:eastAsia="lt-LT"/>
        </w:rPr>
        <w:t>6</w:t>
      </w:r>
      <w:r w:rsidRPr="00887798">
        <w:rPr>
          <w:rFonts w:eastAsia="Times New Roman"/>
          <w:szCs w:val="24"/>
          <w:lang w:eastAsia="lt-LT"/>
        </w:rPr>
        <w:t xml:space="preserve">. Rangovo pasirašytas Aktas (originalas) Užsakovui pateikiamas kartu su Sąskaita. Akto išrašymo data turi sutapti su Sąskaitos išrašymo data. Užsakovo ir Rangovo pasirašytas Aktas Užsakovui pateikiamas kartu su sąskaita </w:t>
      </w:r>
      <w:r w:rsidR="009C7EB8">
        <w:rPr>
          <w:szCs w:val="24"/>
        </w:rPr>
        <w:t>SABIS</w:t>
      </w:r>
      <w:r w:rsidR="009C7EB8" w:rsidRPr="00887798">
        <w:rPr>
          <w:rFonts w:eastAsia="Times New Roman"/>
          <w:szCs w:val="24"/>
          <w:lang w:eastAsia="lt-LT"/>
        </w:rPr>
        <w:t xml:space="preserve"> </w:t>
      </w:r>
      <w:r w:rsidRPr="00887798">
        <w:rPr>
          <w:rFonts w:eastAsia="Times New Roman"/>
          <w:szCs w:val="24"/>
          <w:lang w:eastAsia="lt-LT"/>
        </w:rPr>
        <w:t>informacinėje sistemoje.</w:t>
      </w:r>
    </w:p>
    <w:p w14:paraId="0AC42B6A" w14:textId="09E39179" w:rsidR="00944409" w:rsidRPr="003D67E5" w:rsidRDefault="00D027F4" w:rsidP="003D67E5">
      <w:pPr>
        <w:pStyle w:val="Sraopastraipa"/>
        <w:numPr>
          <w:ilvl w:val="0"/>
          <w:numId w:val="38"/>
        </w:numPr>
        <w:suppressAutoHyphens/>
        <w:autoSpaceDN w:val="0"/>
        <w:spacing w:before="240" w:after="240"/>
        <w:ind w:left="357" w:hanging="357"/>
        <w:contextualSpacing w:val="0"/>
        <w:jc w:val="center"/>
        <w:textAlignment w:val="baseline"/>
        <w:rPr>
          <w:b/>
        </w:rPr>
      </w:pPr>
      <w:r w:rsidRPr="00887798">
        <w:rPr>
          <w:b/>
        </w:rPr>
        <w:t>UŽSAKOVO TEISĖS, PAREIGOS IR ATSAKOMYBĖ</w:t>
      </w:r>
      <w:r w:rsidRPr="00887798" w:rsidDel="00D027F4">
        <w:rPr>
          <w:b/>
        </w:rPr>
        <w:t xml:space="preserve"> </w:t>
      </w:r>
    </w:p>
    <w:tbl>
      <w:tblPr>
        <w:tblW w:w="10632" w:type="dxa"/>
        <w:tblLayout w:type="fixed"/>
        <w:tblLook w:val="04A0" w:firstRow="1" w:lastRow="0" w:firstColumn="1" w:lastColumn="0" w:noHBand="0" w:noVBand="1"/>
      </w:tblPr>
      <w:tblGrid>
        <w:gridCol w:w="10632"/>
      </w:tblGrid>
      <w:tr w:rsidR="008C609C" w:rsidRPr="00887798" w14:paraId="2898FDB9" w14:textId="77777777" w:rsidTr="007F2DFD">
        <w:tc>
          <w:tcPr>
            <w:tcW w:w="10632" w:type="dxa"/>
          </w:tcPr>
          <w:p w14:paraId="36BD5F26" w14:textId="77777777" w:rsidR="005B7D7C" w:rsidRDefault="008C609C" w:rsidP="005B7D7C">
            <w:pPr>
              <w:numPr>
                <w:ilvl w:val="1"/>
                <w:numId w:val="38"/>
              </w:numPr>
              <w:tabs>
                <w:tab w:val="left" w:pos="1165"/>
              </w:tabs>
              <w:suppressAutoHyphens/>
              <w:autoSpaceDN w:val="0"/>
              <w:spacing w:after="0" w:line="240" w:lineRule="auto"/>
              <w:ind w:left="0" w:firstLine="709"/>
              <w:jc w:val="both"/>
              <w:textAlignment w:val="baseline"/>
              <w:rPr>
                <w:bCs/>
                <w:szCs w:val="24"/>
              </w:rPr>
            </w:pPr>
            <w:r w:rsidRPr="00887798">
              <w:rPr>
                <w:bCs/>
                <w:szCs w:val="24"/>
              </w:rPr>
              <w:t xml:space="preserve">Užsakovas privalo </w:t>
            </w:r>
            <w:r w:rsidR="00DC748E" w:rsidRPr="00887798">
              <w:rPr>
                <w:bCs/>
                <w:szCs w:val="24"/>
              </w:rPr>
              <w:t xml:space="preserve">paskirti atsakingą asmenį, kuris vykdys Rangovo </w:t>
            </w:r>
            <w:r w:rsidR="005B7D7C">
              <w:rPr>
                <w:bCs/>
                <w:szCs w:val="24"/>
              </w:rPr>
              <w:t>D</w:t>
            </w:r>
            <w:r w:rsidR="00DC748E" w:rsidRPr="00887798">
              <w:rPr>
                <w:bCs/>
                <w:szCs w:val="24"/>
              </w:rPr>
              <w:t xml:space="preserve">arbų kontrolę. </w:t>
            </w:r>
          </w:p>
          <w:p w14:paraId="41A3163D" w14:textId="7E8860AC" w:rsidR="00012C3B" w:rsidRPr="005B7D7C" w:rsidRDefault="00226362" w:rsidP="005B7D7C">
            <w:pPr>
              <w:numPr>
                <w:ilvl w:val="1"/>
                <w:numId w:val="38"/>
              </w:numPr>
              <w:tabs>
                <w:tab w:val="left" w:pos="1165"/>
              </w:tabs>
              <w:suppressAutoHyphens/>
              <w:autoSpaceDN w:val="0"/>
              <w:spacing w:after="0" w:line="240" w:lineRule="auto"/>
              <w:ind w:left="0" w:firstLine="709"/>
              <w:jc w:val="both"/>
              <w:textAlignment w:val="baseline"/>
              <w:rPr>
                <w:bCs/>
                <w:szCs w:val="24"/>
              </w:rPr>
            </w:pPr>
            <w:r w:rsidRPr="005B7D7C">
              <w:rPr>
                <w:bCs/>
                <w:szCs w:val="24"/>
              </w:rPr>
              <w:t>Užsakovas privalo paskirti techninės priežiūros vadovą, kuris vykdys Darbų techninę priežiūrą</w:t>
            </w:r>
            <w:r w:rsidR="001D1181">
              <w:rPr>
                <w:bCs/>
                <w:szCs w:val="24"/>
              </w:rPr>
              <w:t xml:space="preserve">. </w:t>
            </w:r>
          </w:p>
        </w:tc>
      </w:tr>
      <w:tr w:rsidR="008C609C" w:rsidRPr="00887798" w14:paraId="1451EC5D" w14:textId="77777777" w:rsidTr="007F2DFD">
        <w:tc>
          <w:tcPr>
            <w:tcW w:w="10632" w:type="dxa"/>
          </w:tcPr>
          <w:p w14:paraId="104A7AB3" w14:textId="77777777" w:rsidR="008C609C" w:rsidRPr="00887798" w:rsidRDefault="008C609C" w:rsidP="001D1181">
            <w:pPr>
              <w:numPr>
                <w:ilvl w:val="1"/>
                <w:numId w:val="38"/>
              </w:numPr>
              <w:tabs>
                <w:tab w:val="left" w:pos="1165"/>
              </w:tabs>
              <w:suppressAutoHyphens/>
              <w:autoSpaceDN w:val="0"/>
              <w:spacing w:after="0" w:line="240" w:lineRule="auto"/>
              <w:ind w:left="0" w:firstLine="709"/>
              <w:jc w:val="both"/>
              <w:textAlignment w:val="baseline"/>
              <w:rPr>
                <w:bCs/>
                <w:szCs w:val="24"/>
              </w:rPr>
            </w:pPr>
            <w:r w:rsidRPr="00887798">
              <w:rPr>
                <w:bCs/>
                <w:szCs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8C609C" w:rsidRPr="00887798" w14:paraId="6A60E7DF" w14:textId="77777777" w:rsidTr="007F2DFD">
        <w:tc>
          <w:tcPr>
            <w:tcW w:w="10632" w:type="dxa"/>
          </w:tcPr>
          <w:p w14:paraId="153D43DB" w14:textId="77777777" w:rsidR="008C609C" w:rsidRPr="00887798" w:rsidRDefault="008C609C" w:rsidP="002643A2">
            <w:pPr>
              <w:numPr>
                <w:ilvl w:val="1"/>
                <w:numId w:val="38"/>
              </w:numPr>
              <w:tabs>
                <w:tab w:val="left" w:pos="1165"/>
              </w:tabs>
              <w:suppressAutoHyphens/>
              <w:autoSpaceDN w:val="0"/>
              <w:spacing w:after="0" w:line="240" w:lineRule="auto"/>
              <w:ind w:left="0" w:firstLine="709"/>
              <w:jc w:val="both"/>
              <w:textAlignment w:val="baseline"/>
              <w:rPr>
                <w:bCs/>
                <w:szCs w:val="24"/>
              </w:rPr>
            </w:pPr>
            <w:r w:rsidRPr="00887798">
              <w:rPr>
                <w:bCs/>
                <w:szCs w:val="24"/>
              </w:rPr>
              <w:t>Užsakovas yra atsakingas už tai, kad jo personalas bendradarbiautų su Rangovu bei laikytųsi darbo saugos reikalavimų Statybvietėje.</w:t>
            </w:r>
          </w:p>
        </w:tc>
      </w:tr>
      <w:tr w:rsidR="008C609C" w:rsidRPr="00887798" w14:paraId="45804FAA" w14:textId="77777777" w:rsidTr="007F2DFD">
        <w:tc>
          <w:tcPr>
            <w:tcW w:w="10632" w:type="dxa"/>
          </w:tcPr>
          <w:p w14:paraId="22AC4283" w14:textId="77777777" w:rsidR="008C609C" w:rsidRPr="00887798" w:rsidRDefault="008C609C" w:rsidP="002643A2">
            <w:pPr>
              <w:numPr>
                <w:ilvl w:val="1"/>
                <w:numId w:val="38"/>
              </w:numPr>
              <w:tabs>
                <w:tab w:val="left" w:pos="1165"/>
              </w:tabs>
              <w:suppressAutoHyphens/>
              <w:autoSpaceDN w:val="0"/>
              <w:spacing w:after="0" w:line="240" w:lineRule="auto"/>
              <w:ind w:left="0" w:firstLine="709"/>
              <w:jc w:val="both"/>
              <w:textAlignment w:val="baseline"/>
              <w:rPr>
                <w:bCs/>
                <w:szCs w:val="24"/>
              </w:rPr>
            </w:pPr>
            <w:r w:rsidRPr="00887798">
              <w:rPr>
                <w:bCs/>
                <w:szCs w:val="24"/>
              </w:rPr>
              <w:t>Rangovas privalo atlyginti nuostolius ir apsaugoti Užsakovą, Užsakovo personalą ir atitinkamus jų atstovus nuo pretenzijų, kompensacijų, nuostolių ir išlaidų, susijusių su bet kurio asmens sužalojimu, negalavimu, liga ar mirtimi, kylančius arba atsiradusius dėl Rangovo kaltės.</w:t>
            </w:r>
          </w:p>
        </w:tc>
      </w:tr>
      <w:tr w:rsidR="008C609C" w:rsidRPr="00887798" w14:paraId="66D47D58" w14:textId="77777777" w:rsidTr="00061636">
        <w:trPr>
          <w:trHeight w:val="213"/>
        </w:trPr>
        <w:tc>
          <w:tcPr>
            <w:tcW w:w="10632" w:type="dxa"/>
          </w:tcPr>
          <w:p w14:paraId="667D0FD0" w14:textId="78FABF16" w:rsidR="00944409" w:rsidRPr="00671211" w:rsidRDefault="008C609C" w:rsidP="00671211">
            <w:pPr>
              <w:numPr>
                <w:ilvl w:val="1"/>
                <w:numId w:val="38"/>
              </w:numPr>
              <w:tabs>
                <w:tab w:val="left" w:pos="1182"/>
              </w:tabs>
              <w:suppressAutoHyphens/>
              <w:autoSpaceDN w:val="0"/>
              <w:spacing w:after="0" w:line="240" w:lineRule="auto"/>
              <w:ind w:left="0" w:firstLine="709"/>
              <w:jc w:val="both"/>
              <w:textAlignment w:val="baseline"/>
              <w:rPr>
                <w:bCs/>
                <w:szCs w:val="24"/>
              </w:rPr>
            </w:pPr>
            <w:r w:rsidRPr="00887798">
              <w:rPr>
                <w:bCs/>
                <w:szCs w:val="24"/>
              </w:rPr>
              <w:t xml:space="preserve">Rangovui tinkamai atlikus Darbus, Užsakovas privalo sumokėti Rangovui už tinkamai atliktus </w:t>
            </w:r>
            <w:r w:rsidR="002643A2">
              <w:rPr>
                <w:bCs/>
                <w:szCs w:val="24"/>
              </w:rPr>
              <w:t>D</w:t>
            </w:r>
            <w:r w:rsidRPr="00887798">
              <w:rPr>
                <w:bCs/>
                <w:szCs w:val="24"/>
              </w:rPr>
              <w:t xml:space="preserve">arbus pagal </w:t>
            </w:r>
            <w:r w:rsidR="001D279C" w:rsidRPr="00887798">
              <w:rPr>
                <w:bCs/>
                <w:szCs w:val="24"/>
              </w:rPr>
              <w:t xml:space="preserve">Sutarties </w:t>
            </w:r>
            <w:r w:rsidR="005A30C1" w:rsidRPr="00887798">
              <w:rPr>
                <w:bCs/>
                <w:szCs w:val="24"/>
              </w:rPr>
              <w:t>1</w:t>
            </w:r>
            <w:r w:rsidR="001D279C" w:rsidRPr="00887798">
              <w:rPr>
                <w:bCs/>
                <w:szCs w:val="24"/>
              </w:rPr>
              <w:t xml:space="preserve"> pried</w:t>
            </w:r>
            <w:r w:rsidR="002643A2">
              <w:rPr>
                <w:bCs/>
                <w:szCs w:val="24"/>
              </w:rPr>
              <w:t>e pateiktus įkainius</w:t>
            </w:r>
            <w:r w:rsidRPr="00887798">
              <w:rPr>
                <w:bCs/>
                <w:szCs w:val="24"/>
              </w:rPr>
              <w:t>.</w:t>
            </w:r>
          </w:p>
        </w:tc>
      </w:tr>
    </w:tbl>
    <w:p w14:paraId="17D4DCBE" w14:textId="78AE47C3" w:rsidR="00944409" w:rsidRPr="00671211" w:rsidRDefault="005C02F3" w:rsidP="00671211">
      <w:pPr>
        <w:pStyle w:val="Sraopastraipa"/>
        <w:numPr>
          <w:ilvl w:val="0"/>
          <w:numId w:val="54"/>
        </w:numPr>
        <w:spacing w:before="240" w:after="240"/>
        <w:ind w:left="357" w:hanging="357"/>
        <w:contextualSpacing w:val="0"/>
        <w:jc w:val="center"/>
        <w:rPr>
          <w:b/>
        </w:rPr>
      </w:pPr>
      <w:r w:rsidRPr="00887798">
        <w:rPr>
          <w:b/>
        </w:rPr>
        <w:t xml:space="preserve">RANGOVO </w:t>
      </w:r>
      <w:r w:rsidR="008C609C" w:rsidRPr="00887798">
        <w:rPr>
          <w:b/>
        </w:rPr>
        <w:t>TEISĖS PAREIGOS IR ATSAKOMYBĖ</w:t>
      </w:r>
    </w:p>
    <w:tbl>
      <w:tblPr>
        <w:tblW w:w="10490" w:type="dxa"/>
        <w:tblLayout w:type="fixed"/>
        <w:tblLook w:val="04A0" w:firstRow="1" w:lastRow="0" w:firstColumn="1" w:lastColumn="0" w:noHBand="0" w:noVBand="1"/>
      </w:tblPr>
      <w:tblGrid>
        <w:gridCol w:w="10490"/>
      </w:tblGrid>
      <w:tr w:rsidR="000B51E0" w:rsidRPr="00887798" w14:paraId="2423A91D" w14:textId="77777777" w:rsidTr="007F2DFD">
        <w:tc>
          <w:tcPr>
            <w:tcW w:w="10490" w:type="dxa"/>
          </w:tcPr>
          <w:p w14:paraId="78DA0B60" w14:textId="77777777" w:rsidR="00BA40B1" w:rsidRPr="00BA40B1" w:rsidRDefault="000B51E0" w:rsidP="00EF55C3">
            <w:pPr>
              <w:pStyle w:val="Sraopastraipa"/>
              <w:numPr>
                <w:ilvl w:val="1"/>
                <w:numId w:val="54"/>
              </w:numPr>
              <w:tabs>
                <w:tab w:val="left" w:pos="1126"/>
              </w:tabs>
              <w:suppressAutoHyphens/>
              <w:autoSpaceDN w:val="0"/>
              <w:ind w:left="0" w:firstLine="709"/>
              <w:contextualSpacing w:val="0"/>
              <w:jc w:val="both"/>
              <w:textAlignment w:val="baseline"/>
            </w:pPr>
            <w:r w:rsidRPr="00887798">
              <w:rPr>
                <w:rFonts w:eastAsia="Calibri"/>
              </w:rPr>
              <w:t xml:space="preserve">Rangovas iki Darbų pradžios privalo pateikti Užsakovui įrodymą, kad Rangovas ir jo projektuotojai (jei Rangovas juos nusprendžia pasitelkti) </w:t>
            </w:r>
            <w:r w:rsidRPr="00E01672">
              <w:rPr>
                <w:rFonts w:eastAsia="Calibri"/>
              </w:rPr>
              <w:t>yra apdraudę savo civilinę atsakomybę ir pateikti draudimo liudijimų (polisų) tinkamai patvirtintas kopijas. Privalomojo draudimo sutartys turi galioti nuo Darbų pradžios datos iki Darbų pabaigos datos.</w:t>
            </w:r>
          </w:p>
          <w:p w14:paraId="6EF6B3CA" w14:textId="5F2CD86E" w:rsidR="00F15472" w:rsidRDefault="002C3F0F" w:rsidP="002B30FC">
            <w:pPr>
              <w:pStyle w:val="Sraopastraipa"/>
              <w:numPr>
                <w:ilvl w:val="1"/>
                <w:numId w:val="54"/>
              </w:numPr>
              <w:tabs>
                <w:tab w:val="left" w:pos="1126"/>
              </w:tabs>
              <w:suppressAutoHyphens/>
              <w:autoSpaceDN w:val="0"/>
              <w:ind w:left="0" w:firstLine="709"/>
              <w:contextualSpacing w:val="0"/>
              <w:jc w:val="both"/>
              <w:textAlignment w:val="baseline"/>
            </w:pPr>
            <w:r w:rsidRPr="00BA40B1">
              <w:rPr>
                <w:i/>
                <w:iCs/>
              </w:rPr>
              <w:t>(</w:t>
            </w:r>
            <w:r w:rsidRPr="00BA40B1">
              <w:rPr>
                <w:b/>
                <w:bCs/>
                <w:i/>
                <w:iCs/>
              </w:rPr>
              <w:t xml:space="preserve">Šis punktas taikomas, jei </w:t>
            </w:r>
            <w:r w:rsidR="00E97FEB" w:rsidRPr="00BA40B1">
              <w:rPr>
                <w:b/>
                <w:bCs/>
                <w:i/>
                <w:iCs/>
              </w:rPr>
              <w:t>Rangovas</w:t>
            </w:r>
            <w:r w:rsidRPr="00BA40B1">
              <w:rPr>
                <w:b/>
                <w:bCs/>
                <w:i/>
                <w:iCs/>
              </w:rPr>
              <w:t xml:space="preserve"> te</w:t>
            </w:r>
            <w:r w:rsidR="007F2DFD" w:rsidRPr="00BA40B1">
              <w:rPr>
                <w:b/>
                <w:bCs/>
                <w:i/>
                <w:iCs/>
              </w:rPr>
              <w:t>i</w:t>
            </w:r>
            <w:r w:rsidRPr="00BA40B1">
              <w:rPr>
                <w:b/>
                <w:bCs/>
                <w:i/>
                <w:iCs/>
              </w:rPr>
              <w:t>kdamas pasiūlymą nurod</w:t>
            </w:r>
            <w:r w:rsidR="00E97FEB" w:rsidRPr="00BA40B1">
              <w:rPr>
                <w:b/>
                <w:bCs/>
                <w:i/>
                <w:iCs/>
              </w:rPr>
              <w:t>ė</w:t>
            </w:r>
            <w:r w:rsidR="007F2DFD" w:rsidRPr="00BA40B1">
              <w:rPr>
                <w:b/>
                <w:bCs/>
                <w:i/>
                <w:iCs/>
              </w:rPr>
              <w:t xml:space="preserve">, </w:t>
            </w:r>
            <w:r w:rsidR="00E97FEB" w:rsidRPr="00BA40B1">
              <w:rPr>
                <w:b/>
                <w:bCs/>
                <w:i/>
                <w:iCs/>
              </w:rPr>
              <w:t>kad Sutarties vykdymo  metu taikys kriterijų</w:t>
            </w:r>
            <w:r w:rsidR="007F2DFD" w:rsidRPr="00BA40B1">
              <w:rPr>
                <w:b/>
                <w:bCs/>
                <w:i/>
                <w:iCs/>
              </w:rPr>
              <w:t xml:space="preserve"> </w:t>
            </w:r>
            <w:r w:rsidR="00E97FEB" w:rsidRPr="00BA40B1">
              <w:rPr>
                <w:rFonts w:eastAsia="Arial Unicode MS"/>
                <w:b/>
                <w:i/>
                <w:iCs/>
                <w:lang w:bidi="ta-IN"/>
              </w:rPr>
              <w:t>Draudimas</w:t>
            </w:r>
            <w:r w:rsidR="00E97FEB" w:rsidRPr="00BA40B1">
              <w:rPr>
                <w:rFonts w:eastAsia="Arial Unicode MS"/>
                <w:b/>
                <w:i/>
                <w:iCs/>
                <w:vertAlign w:val="subscript"/>
                <w:lang w:bidi="ta-IN"/>
              </w:rPr>
              <w:t>tiekėjo</w:t>
            </w:r>
            <w:r w:rsidR="007F2DFD" w:rsidRPr="00BA40B1">
              <w:rPr>
                <w:b/>
                <w:bCs/>
                <w:i/>
                <w:iCs/>
              </w:rPr>
              <w:t xml:space="preserve"> </w:t>
            </w:r>
            <w:r w:rsidR="00E97FEB" w:rsidRPr="00BA40B1">
              <w:rPr>
                <w:b/>
                <w:bCs/>
                <w:i/>
                <w:iCs/>
              </w:rPr>
              <w:t xml:space="preserve">- </w:t>
            </w:r>
            <w:r w:rsidR="0027750E" w:rsidRPr="00BA40B1">
              <w:rPr>
                <w:b/>
                <w:bCs/>
                <w:i/>
                <w:iCs/>
                <w:lang w:eastAsia="lt-LT"/>
              </w:rPr>
              <w:t>papildomas darbuotojų draudimas nuo nelaimingų atsitikimų darbe</w:t>
            </w:r>
            <w:r w:rsidR="007F2DFD" w:rsidRPr="00BA40B1">
              <w:rPr>
                <w:b/>
                <w:bCs/>
                <w:i/>
                <w:iCs/>
              </w:rPr>
              <w:t>).</w:t>
            </w:r>
            <w:r w:rsidRPr="00BA40B1">
              <w:rPr>
                <w:b/>
                <w:bCs/>
                <w:i/>
                <w:iCs/>
              </w:rPr>
              <w:t xml:space="preserve"> </w:t>
            </w:r>
            <w:r w:rsidR="00BA40B1" w:rsidRPr="00FB6A46">
              <w:t xml:space="preserve">Jei konkurso metu </w:t>
            </w:r>
            <w:r w:rsidR="00301CFA">
              <w:t xml:space="preserve">Rangovas </w:t>
            </w:r>
            <w:r w:rsidR="00BA40B1" w:rsidRPr="00FB6A46">
              <w:t xml:space="preserve">nurodė, kad yra papildomai apdraudęs darbuotojus nuo nelaimingų atsitikimų darbe, </w:t>
            </w:r>
            <w:r w:rsidR="00BA40B1" w:rsidRPr="002B30FC">
              <w:rPr>
                <w:rFonts w:eastAsia="Calibri"/>
                <w:spacing w:val="-1"/>
              </w:rPr>
              <w:t>ir už tai Rangovas gavo papildomus ekonominio naudingumo balus,</w:t>
            </w:r>
            <w:r w:rsidR="00BA40B1" w:rsidRPr="00FB6A46">
              <w:t xml:space="preserve"> Rangovas iki Darbų pradžios privalo pateikti Užsakovui įrodymą, kad Rangovas papildomai apdraudęs darbuotojus nuo nelaimingų atsitikimų darbe. Nustačius, kad darbuotojai neapdrausti nuo nelaimingų atsitikimų darbe, taikoma bauda. Baudos dydis – 50 Eur už kiekvieną pavėluotą dieną pateikti Užsakovui įrodymą, kad Rangovas yra papildomai apdraudęs darbuotojus nuo nelaimingų atsitikimų darbe. </w:t>
            </w:r>
          </w:p>
          <w:p w14:paraId="266F9676" w14:textId="0A967121" w:rsidR="00966A5F" w:rsidRPr="00073CE8" w:rsidRDefault="00F15472" w:rsidP="00073CE8">
            <w:pPr>
              <w:pStyle w:val="Sraopastraipa"/>
              <w:numPr>
                <w:ilvl w:val="1"/>
                <w:numId w:val="54"/>
              </w:numPr>
              <w:tabs>
                <w:tab w:val="left" w:pos="1126"/>
              </w:tabs>
              <w:suppressAutoHyphens/>
              <w:autoSpaceDN w:val="0"/>
              <w:ind w:left="0" w:firstLine="709"/>
              <w:jc w:val="both"/>
              <w:textAlignment w:val="baseline"/>
              <w:rPr>
                <w:i/>
                <w:iCs/>
              </w:rPr>
            </w:pPr>
            <w:r w:rsidRPr="00F15472">
              <w:rPr>
                <w:i/>
                <w:iCs/>
              </w:rPr>
              <w:t>(</w:t>
            </w:r>
            <w:r w:rsidRPr="00F15472">
              <w:rPr>
                <w:b/>
                <w:bCs/>
                <w:i/>
                <w:iCs/>
              </w:rPr>
              <w:t xml:space="preserve">Šis punktas taikomas, jeigu Rangovas teikdamas pasiūlymą konkursui nurodė, kad Sutarties vykdymo metu taikys kriterijų </w:t>
            </w:r>
            <w:r w:rsidRPr="00F15472">
              <w:rPr>
                <w:rFonts w:eastAsia="Arial Unicode MS"/>
                <w:b/>
                <w:i/>
                <w:iCs/>
                <w:lang w:bidi="ta-IN"/>
              </w:rPr>
              <w:t>Alko</w:t>
            </w:r>
            <w:r w:rsidRPr="00F15472">
              <w:rPr>
                <w:rFonts w:eastAsia="Arial Unicode MS"/>
                <w:b/>
                <w:i/>
                <w:iCs/>
                <w:vertAlign w:val="subscript"/>
                <w:lang w:bidi="ta-IN"/>
              </w:rPr>
              <w:t>tiekėjo</w:t>
            </w:r>
            <w:r w:rsidRPr="00F15472">
              <w:rPr>
                <w:bCs/>
                <w:i/>
                <w:iCs/>
                <w:lang w:bidi="ta-IN"/>
              </w:rPr>
              <w:t xml:space="preserve"> </w:t>
            </w:r>
            <w:r w:rsidRPr="00F15472">
              <w:rPr>
                <w:i/>
                <w:iCs/>
                <w:lang w:eastAsia="lt-LT"/>
              </w:rPr>
              <w:t xml:space="preserve">– </w:t>
            </w:r>
            <w:r w:rsidRPr="00F15472">
              <w:rPr>
                <w:b/>
                <w:bCs/>
                <w:i/>
                <w:iCs/>
              </w:rPr>
              <w:t>a</w:t>
            </w:r>
            <w:r w:rsidRPr="00F15472">
              <w:rPr>
                <w:b/>
                <w:bCs/>
                <w:i/>
                <w:iCs/>
                <w:lang w:bidi="ta-IN"/>
              </w:rPr>
              <w:t>lkoholio kontrolės darbe sistemą</w:t>
            </w:r>
            <w:r w:rsidRPr="00F15472">
              <w:rPr>
                <w:b/>
                <w:bCs/>
                <w:i/>
                <w:iCs/>
              </w:rPr>
              <w:t>).</w:t>
            </w:r>
            <w:r w:rsidRPr="00F15472">
              <w:rPr>
                <w:i/>
                <w:iCs/>
              </w:rPr>
              <w:t xml:space="preserve"> </w:t>
            </w:r>
            <w:r w:rsidR="00073CE8">
              <w:rPr>
                <w:i/>
                <w:iCs/>
              </w:rPr>
              <w:t xml:space="preserve">                                                              </w:t>
            </w:r>
            <w:r w:rsidR="00EF55C3">
              <w:t>Rangovas n</w:t>
            </w:r>
            <w:r w:rsidRPr="003C7915">
              <w:t xml:space="preserve">uo Darbų pradžios Darbų vykdymo metu </w:t>
            </w:r>
            <w:r w:rsidR="0063412F">
              <w:t xml:space="preserve">turi </w:t>
            </w:r>
            <w:r w:rsidRPr="003C7915">
              <w:t xml:space="preserve">taikyti alkoholio kontrolės darbe sistemą, </w:t>
            </w:r>
            <w:r w:rsidRPr="00073CE8">
              <w:rPr>
                <w:bCs/>
                <w:lang w:bidi="ta-IN"/>
              </w:rPr>
              <w:t xml:space="preserve">t. y. tikrinti ir registruoti į statybvietę įeinančių asmenų blaivumą, naudojant galiojančią metrologinę patikrą turintį alkoholio detektorių, </w:t>
            </w:r>
            <w:r w:rsidRPr="003C7915">
              <w:t xml:space="preserve">suteikti Užsakovui prieigą prie šios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w:t>
            </w:r>
            <w:r w:rsidR="00A77D9F">
              <w:t>D</w:t>
            </w:r>
            <w:r w:rsidRPr="003C7915">
              <w:t>arbai.</w:t>
            </w:r>
          </w:p>
          <w:p w14:paraId="4931454A" w14:textId="77777777" w:rsidR="00E97FEB" w:rsidRPr="007E1F01" w:rsidRDefault="00073CE8" w:rsidP="00073CE8">
            <w:pPr>
              <w:pStyle w:val="Sraopastraipa"/>
              <w:numPr>
                <w:ilvl w:val="1"/>
                <w:numId w:val="54"/>
              </w:numPr>
              <w:tabs>
                <w:tab w:val="left" w:pos="1165"/>
              </w:tabs>
              <w:ind w:left="0" w:firstLine="740"/>
              <w:jc w:val="both"/>
              <w:rPr>
                <w:rFonts w:eastAsia="Arial Unicode MS"/>
                <w:b/>
                <w:lang w:bidi="ta-IN"/>
              </w:rPr>
            </w:pPr>
            <w:r>
              <w:rPr>
                <w:i/>
                <w:iCs/>
              </w:rPr>
              <w:t xml:space="preserve"> </w:t>
            </w:r>
            <w:r w:rsidRPr="00073CE8">
              <w:rPr>
                <w:i/>
                <w:iCs/>
              </w:rPr>
              <w:t>(</w:t>
            </w:r>
            <w:r w:rsidRPr="00073CE8">
              <w:rPr>
                <w:b/>
                <w:bCs/>
                <w:i/>
                <w:iCs/>
              </w:rPr>
              <w:t xml:space="preserve">Šis punktas taikomas, jeigu Rangovas teikdamas pasiūlymą konkursui nurodė, kad Sutarties vykdymo metu taikys kriterijų </w:t>
            </w:r>
            <w:r w:rsidRPr="00073CE8">
              <w:rPr>
                <w:rFonts w:eastAsia="Arial Unicode MS"/>
                <w:b/>
                <w:i/>
                <w:iCs/>
                <w:lang w:bidi="ta-IN"/>
              </w:rPr>
              <w:t>Terminas</w:t>
            </w:r>
            <w:r w:rsidRPr="00073CE8">
              <w:rPr>
                <w:rFonts w:eastAsia="Arial Unicode MS"/>
                <w:b/>
                <w:i/>
                <w:iCs/>
                <w:vertAlign w:val="subscript"/>
                <w:lang w:bidi="ta-IN"/>
              </w:rPr>
              <w:t xml:space="preserve">tiekėjo </w:t>
            </w:r>
            <w:r w:rsidRPr="00073CE8">
              <w:rPr>
                <w:b/>
                <w:i/>
                <w:iCs/>
                <w:lang w:eastAsia="lt-LT"/>
              </w:rPr>
              <w:t>– tiekėjo siūlomas darbų atlikimo terminas).</w:t>
            </w:r>
            <w:r>
              <w:rPr>
                <w:lang w:eastAsia="lt-LT"/>
              </w:rPr>
              <w:t xml:space="preserve">                       </w:t>
            </w:r>
            <w:r w:rsidR="00966A5F" w:rsidRPr="00073CE8">
              <w:rPr>
                <w:rFonts w:eastAsia="Calibri"/>
                <w:spacing w:val="-1"/>
              </w:rPr>
              <w:t>Jei Rangovas nesilaiko konkurso metu pasiūlyto Darbų atlikimo termino (kuris buvo vertinamas konkurso</w:t>
            </w:r>
            <w:r w:rsidR="00966A5F">
              <w:t xml:space="preserve"> </w:t>
            </w:r>
            <w:r w:rsidR="00F15472" w:rsidRPr="003C7915">
              <w:t xml:space="preserve"> </w:t>
            </w:r>
            <w:r w:rsidR="00966A5F" w:rsidRPr="00073CE8">
              <w:rPr>
                <w:rFonts w:eastAsia="Calibri"/>
                <w:spacing w:val="-1"/>
              </w:rPr>
              <w:t xml:space="preserve">metu ir už termino sutrumpinimą Rangovas gavo papildomus ekonominio naudingumo balus), jis privalo </w:t>
            </w:r>
            <w:r w:rsidRPr="00073CE8">
              <w:rPr>
                <w:spacing w:val="-1"/>
              </w:rPr>
              <w:t xml:space="preserve">be </w:t>
            </w:r>
            <w:r w:rsidR="00966A5F" w:rsidRPr="00073CE8">
              <w:rPr>
                <w:rFonts w:eastAsia="Calibri"/>
                <w:spacing w:val="-1"/>
              </w:rPr>
              <w:t xml:space="preserve">Sutartyje numatytų delspinigių papildomai mokėti Užsakovui 800 Eur baudą už kiekvieną uždelstą dieną.  Jeigu Rangovas nesilaiko Darbų atlikimo termino, tai laikoma esminiu Sutarties sąlygų pažeidimu, dėl kurio  be Užsakovas turi teisę vienašališkai nutraukti Sutartį. </w:t>
            </w:r>
          </w:p>
          <w:p w14:paraId="33321A31" w14:textId="73E82C14" w:rsidR="007E1F01" w:rsidRPr="00702E2F" w:rsidRDefault="007E1F01" w:rsidP="00702E2F">
            <w:pPr>
              <w:pStyle w:val="Sraopastraipa"/>
              <w:numPr>
                <w:ilvl w:val="1"/>
                <w:numId w:val="54"/>
              </w:numPr>
              <w:tabs>
                <w:tab w:val="left" w:pos="1163"/>
              </w:tabs>
              <w:ind w:left="0" w:firstLine="720"/>
              <w:jc w:val="both"/>
            </w:pPr>
            <w:r w:rsidRPr="004B784B">
              <w:rPr>
                <w:color w:val="000000"/>
              </w:rPr>
              <w:lastRenderedPageBreak/>
              <w:t xml:space="preserve">Rangovas įsipareigoja </w:t>
            </w:r>
            <w:r w:rsidRPr="004B784B">
              <w:t xml:space="preserve">užtikrinti, kad visą Sutarties </w:t>
            </w:r>
            <w:r w:rsidRPr="00D959E3">
              <w:t>vykdymo laikotarpį bus laikomasi (ir taikoma) aplinkos apsaugos vadybos sistemos standartų reikalavimų ar kitų lygiaverčių aplinkos apsaugos vadybos užtikrinimo priemonių, [</w:t>
            </w:r>
            <w:r w:rsidRPr="00764643">
              <w:rPr>
                <w:i/>
                <w:iCs/>
                <w:color w:val="4F81BD" w:themeColor="accent1"/>
              </w:rPr>
              <w:t>nurodoma pasiūlyme pateikta informacija – pas Rangovą įdiegta aplinkos apsaugos vadybos sistema, standartas ir pan.</w:t>
            </w:r>
            <w:r w:rsidRPr="00764643">
              <w:rPr>
                <w:color w:val="4F81BD" w:themeColor="accent1"/>
              </w:rPr>
              <w:t xml:space="preserve">]  </w:t>
            </w:r>
            <w:r w:rsidRPr="0091166E">
              <w:t xml:space="preserve">ar kitos lygiavertės aplinkos apsaugos vadybos užtikrinimo priemonės </w:t>
            </w:r>
            <w:r w:rsidRPr="00764643">
              <w:rPr>
                <w:color w:val="4F81BD" w:themeColor="accent1"/>
              </w:rPr>
              <w:t>[</w:t>
            </w:r>
            <w:r w:rsidRPr="00764643">
              <w:rPr>
                <w:i/>
                <w:iCs/>
                <w:color w:val="4F81BD" w:themeColor="accent1"/>
              </w:rPr>
              <w:t>nurodoma, jeigu taikoma</w:t>
            </w:r>
            <w:r w:rsidRPr="00764643">
              <w:rPr>
                <w:color w:val="4F81BD" w:themeColor="accent1"/>
              </w:rPr>
              <w:t xml:space="preserve">] </w:t>
            </w:r>
            <w:r w:rsidRPr="007C7A0B">
              <w:t>pas Rangovą bus įdiegtos ir taikomos visą Sutarties vykdymo laikotarpį</w:t>
            </w:r>
            <w:r>
              <w:t xml:space="preserve">. </w:t>
            </w:r>
            <w:r w:rsidRPr="007C7A0B">
              <w:t>Rangovas taip pat įsipareigoja turėti tai patvirtinančius dokumentus</w:t>
            </w:r>
            <w:r>
              <w:t xml:space="preserve"> ir Sutarties vykdymo laikotarpiu, Užsakovui pareikalavus,  juos pateikti Užsakovui</w:t>
            </w:r>
            <w:r w:rsidRPr="007C7A0B">
              <w:t>.</w:t>
            </w:r>
            <w:r>
              <w:t xml:space="preserve"> </w:t>
            </w:r>
            <w:r w:rsidRPr="001230D7">
              <w:t>Už šio reikalavimo pakartotiną nevykdymą Rangovas moka 50 (penkiasdešimt) Eur baudą už kiekvieną nevykdymo dieną, kuomet buvo vykdomi Darbai</w:t>
            </w:r>
            <w:r>
              <w:t>.</w:t>
            </w:r>
          </w:p>
        </w:tc>
      </w:tr>
      <w:tr w:rsidR="000B51E0" w:rsidRPr="00887798" w14:paraId="44C98ACE" w14:textId="77777777" w:rsidTr="007F2DFD">
        <w:tc>
          <w:tcPr>
            <w:tcW w:w="10490" w:type="dxa"/>
          </w:tcPr>
          <w:p w14:paraId="071B7E51" w14:textId="7551EAFD" w:rsidR="000B51E0" w:rsidRPr="00887798" w:rsidRDefault="00FB388D" w:rsidP="001838C6">
            <w:pPr>
              <w:pStyle w:val="Sraopastraipa"/>
              <w:numPr>
                <w:ilvl w:val="1"/>
                <w:numId w:val="54"/>
              </w:numPr>
              <w:tabs>
                <w:tab w:val="left" w:pos="882"/>
                <w:tab w:val="left" w:pos="1165"/>
              </w:tabs>
              <w:suppressAutoHyphens/>
              <w:autoSpaceDN w:val="0"/>
              <w:ind w:left="0" w:firstLine="740"/>
              <w:jc w:val="both"/>
              <w:textAlignment w:val="baseline"/>
            </w:pPr>
            <w:r>
              <w:rPr>
                <w:rFonts w:eastAsia="Calibri"/>
              </w:rPr>
              <w:lastRenderedPageBreak/>
              <w:t xml:space="preserve"> </w:t>
            </w:r>
            <w:r w:rsidR="000B51E0" w:rsidRPr="00FB388D">
              <w:rPr>
                <w:rFonts w:eastAsia="Calibri"/>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8E4BDB" w:rsidRPr="00887798" w14:paraId="3FAAFE98" w14:textId="77777777" w:rsidTr="007F2DFD">
        <w:tc>
          <w:tcPr>
            <w:tcW w:w="10490" w:type="dxa"/>
          </w:tcPr>
          <w:p w14:paraId="1498A97E" w14:textId="7783D10C" w:rsidR="008E4BDB" w:rsidRPr="00887798" w:rsidRDefault="008E4BDB" w:rsidP="00FB388D">
            <w:pPr>
              <w:pStyle w:val="Sraopastraipa"/>
              <w:numPr>
                <w:ilvl w:val="1"/>
                <w:numId w:val="54"/>
              </w:numPr>
              <w:tabs>
                <w:tab w:val="left" w:pos="1165"/>
              </w:tabs>
              <w:suppressAutoHyphens/>
              <w:autoSpaceDN w:val="0"/>
              <w:ind w:left="0" w:firstLine="709"/>
              <w:jc w:val="both"/>
              <w:textAlignment w:val="baseline"/>
            </w:pPr>
            <w:r w:rsidRPr="00887798">
              <w:t xml:space="preserve">Rangovas, dalį Darbų perduodamas Subrangovams, yra atsakingas už Subrangovo, jo įgaliotų atstovų ir darbuotojų veiksmus arba neveikimą taip, kaip atsakytų už savo paties veiksmus ar neveikimą. Rangovas turi teisę paprašyti, o </w:t>
            </w:r>
            <w:r w:rsidR="00FB388D">
              <w:t>U</w:t>
            </w:r>
            <w:r w:rsidRPr="00887798">
              <w:t>žsakovas privalo sutikti, esant poreikiui atlikti tiesioginius mokėjimus Rangovo nurodytiems subrangovams.</w:t>
            </w:r>
          </w:p>
        </w:tc>
      </w:tr>
      <w:tr w:rsidR="00195C36" w:rsidRPr="00887798" w14:paraId="64D96CF5" w14:textId="77777777" w:rsidTr="007F2DFD">
        <w:tc>
          <w:tcPr>
            <w:tcW w:w="10490" w:type="dxa"/>
          </w:tcPr>
          <w:p w14:paraId="2A396693" w14:textId="4FD50D6F" w:rsidR="004F69E2" w:rsidRPr="004F69E2" w:rsidRDefault="00195C36" w:rsidP="00FB388D">
            <w:pPr>
              <w:pStyle w:val="Sraopastraipa"/>
              <w:numPr>
                <w:ilvl w:val="1"/>
                <w:numId w:val="54"/>
              </w:numPr>
              <w:tabs>
                <w:tab w:val="left" w:pos="1165"/>
              </w:tabs>
              <w:suppressAutoHyphens/>
              <w:autoSpaceDN w:val="0"/>
              <w:ind w:left="0" w:firstLine="740"/>
              <w:jc w:val="both"/>
              <w:textAlignment w:val="baseline"/>
            </w:pPr>
            <w:r w:rsidRPr="00887798">
              <w:rPr>
                <w:rFonts w:eastAsia="Calibri"/>
              </w:rPr>
              <w:t>Rangovas privalo vykdyti ir baigti Darbus laikydamasis Darbų atlikimo termino datos, Lietuvos Respublikoje galiojančių įstatymų, įstatymų įgyvendinamųjų teisės aktų, normatyvinių statybos techninių dokumentų reikalavimų</w:t>
            </w:r>
            <w:r w:rsidR="00F42C28">
              <w:rPr>
                <w:rFonts w:eastAsia="Calibri"/>
              </w:rPr>
              <w:t xml:space="preserve">, </w:t>
            </w:r>
            <w:r w:rsidR="00F42C28" w:rsidRPr="0041468A">
              <w:rPr>
                <w:rStyle w:val="fontstyle01"/>
                <w:rFonts w:ascii="Times New Roman" w:hAnsi="Times New Roman"/>
              </w:rPr>
              <w:t xml:space="preserve">taip pat jų naujausiais pakeitimais ir papildymais. </w:t>
            </w:r>
            <w:r w:rsidR="00F42C28">
              <w:rPr>
                <w:rStyle w:val="fontstyle01"/>
                <w:rFonts w:ascii="Times New Roman" w:hAnsi="Times New Roman"/>
              </w:rPr>
              <w:t>Rangovui</w:t>
            </w:r>
            <w:r w:rsidR="00F42C28" w:rsidRPr="0041468A">
              <w:rPr>
                <w:rStyle w:val="fontstyle01"/>
                <w:rFonts w:ascii="Times New Roman" w:hAnsi="Times New Roman"/>
              </w:rPr>
              <w:t xml:space="preserve"> privalomi ir visi </w:t>
            </w:r>
            <w:r w:rsidR="00F42C28">
              <w:rPr>
                <w:rStyle w:val="fontstyle01"/>
                <w:rFonts w:ascii="Times New Roman" w:hAnsi="Times New Roman"/>
              </w:rPr>
              <w:t>S</w:t>
            </w:r>
            <w:r w:rsidR="00F42C28" w:rsidRPr="0041468A">
              <w:rPr>
                <w:rStyle w:val="fontstyle01"/>
                <w:rFonts w:ascii="Times New Roman" w:hAnsi="Times New Roman"/>
              </w:rPr>
              <w:t xml:space="preserve">utarties vykdymo metu naujai priimti teisės aktai, jeigu jie susiję su </w:t>
            </w:r>
            <w:r w:rsidR="00F42C28">
              <w:rPr>
                <w:rStyle w:val="fontstyle01"/>
                <w:rFonts w:ascii="Times New Roman" w:hAnsi="Times New Roman"/>
              </w:rPr>
              <w:t>S</w:t>
            </w:r>
            <w:r w:rsidR="00F42C28" w:rsidRPr="0041468A">
              <w:rPr>
                <w:rStyle w:val="fontstyle01"/>
                <w:rFonts w:ascii="Times New Roman" w:hAnsi="Times New Roman"/>
              </w:rPr>
              <w:t xml:space="preserve">utarties </w:t>
            </w:r>
            <w:r w:rsidR="00F42C28">
              <w:rPr>
                <w:rStyle w:val="fontstyle01"/>
                <w:rFonts w:ascii="Times New Roman" w:hAnsi="Times New Roman"/>
              </w:rPr>
              <w:t xml:space="preserve">tinkamu </w:t>
            </w:r>
            <w:r w:rsidR="00F42C28" w:rsidRPr="0041468A">
              <w:rPr>
                <w:rStyle w:val="fontstyle01"/>
                <w:rFonts w:ascii="Times New Roman" w:hAnsi="Times New Roman"/>
              </w:rPr>
              <w:t>įgyvendinimu.</w:t>
            </w:r>
          </w:p>
          <w:p w14:paraId="4853D9BC" w14:textId="77777777" w:rsidR="006A494D" w:rsidRDefault="004F69E2" w:rsidP="00F42C28">
            <w:pPr>
              <w:pStyle w:val="Sraopastraipa"/>
              <w:numPr>
                <w:ilvl w:val="1"/>
                <w:numId w:val="54"/>
              </w:numPr>
              <w:tabs>
                <w:tab w:val="left" w:pos="1276"/>
              </w:tabs>
              <w:suppressAutoHyphens/>
              <w:autoSpaceDN w:val="0"/>
              <w:ind w:left="0" w:firstLine="740"/>
              <w:jc w:val="both"/>
              <w:textAlignment w:val="baseline"/>
            </w:pPr>
            <w:r>
              <w:rPr>
                <w:iCs/>
                <w:lang w:eastAsia="lt-LT"/>
              </w:rPr>
              <w:t>Rangovas</w:t>
            </w:r>
            <w:r w:rsidRPr="004F69E2">
              <w:rPr>
                <w:iCs/>
                <w:lang w:eastAsia="lt-LT"/>
              </w:rPr>
              <w:t xml:space="preserve"> privalo naudoti medžiagas ir gaminius, atitinkančius kokybės LST EN ir ISO standartų reikalavimus, kuriuos privalo raštu patvirtinti atitikties deklaracijoje</w:t>
            </w:r>
            <w:r w:rsidRPr="00867F8C">
              <w:t>.</w:t>
            </w:r>
          </w:p>
          <w:p w14:paraId="4DD0F87B" w14:textId="65463D98" w:rsidR="0041468A" w:rsidRPr="004C00C2" w:rsidRDefault="006A494D" w:rsidP="004C00C2">
            <w:pPr>
              <w:pStyle w:val="Sraopastraipa"/>
              <w:numPr>
                <w:ilvl w:val="1"/>
                <w:numId w:val="54"/>
              </w:numPr>
              <w:tabs>
                <w:tab w:val="left" w:pos="1276"/>
              </w:tabs>
              <w:suppressAutoHyphens/>
              <w:autoSpaceDN w:val="0"/>
              <w:ind w:left="31" w:firstLine="709"/>
              <w:jc w:val="both"/>
              <w:textAlignment w:val="baseline"/>
            </w:pPr>
            <w:r>
              <w:rPr>
                <w:rStyle w:val="fontstyle01"/>
                <w:rFonts w:ascii="Times New Roman" w:hAnsi="Times New Roman"/>
              </w:rPr>
              <w:t>Rangovas</w:t>
            </w:r>
            <w:r w:rsidRPr="006A494D">
              <w:rPr>
                <w:rStyle w:val="fontstyle01"/>
                <w:rFonts w:ascii="Times New Roman" w:hAnsi="Times New Roman"/>
              </w:rPr>
              <w:t xml:space="preserve"> privalo laikytis darbų saugos ir aplinkosaugos reikalavimų, užtikrinti saugumą žmonių sveikatai ir aplinkai, nepažeisti trečiųjų asmenų interesų (</w:t>
            </w:r>
            <w:r w:rsidR="005F23AD">
              <w:rPr>
                <w:rStyle w:val="fontstyle01"/>
                <w:rFonts w:ascii="Times New Roman" w:hAnsi="Times New Roman"/>
              </w:rPr>
              <w:t>Ra</w:t>
            </w:r>
            <w:r w:rsidR="0041468A">
              <w:rPr>
                <w:rStyle w:val="fontstyle01"/>
                <w:rFonts w:ascii="Times New Roman" w:hAnsi="Times New Roman"/>
              </w:rPr>
              <w:t>n</w:t>
            </w:r>
            <w:r w:rsidR="005F23AD">
              <w:rPr>
                <w:rStyle w:val="fontstyle01"/>
                <w:rFonts w:ascii="Times New Roman" w:hAnsi="Times New Roman"/>
              </w:rPr>
              <w:t>govas</w:t>
            </w:r>
            <w:r w:rsidRPr="006A494D">
              <w:rPr>
                <w:rStyle w:val="fontstyle01"/>
                <w:rFonts w:ascii="Times New Roman" w:hAnsi="Times New Roman"/>
              </w:rPr>
              <w:t xml:space="preserve"> privalės atlyginti dėl jo kaltės padarytą žalą fiziniams asmenims, privačiai ar visuomeninei nuosavybei).</w:t>
            </w:r>
          </w:p>
        </w:tc>
      </w:tr>
      <w:tr w:rsidR="00195C36" w:rsidRPr="00887798" w14:paraId="2466EDF0" w14:textId="77777777" w:rsidTr="007F2DFD">
        <w:tc>
          <w:tcPr>
            <w:tcW w:w="10490" w:type="dxa"/>
          </w:tcPr>
          <w:p w14:paraId="0435F0E3" w14:textId="777F8649" w:rsidR="00195C36" w:rsidRPr="00887798" w:rsidRDefault="00195C36" w:rsidP="00FB388D">
            <w:pPr>
              <w:pStyle w:val="Sraopastraipa"/>
              <w:numPr>
                <w:ilvl w:val="1"/>
                <w:numId w:val="54"/>
              </w:numPr>
              <w:tabs>
                <w:tab w:val="left" w:pos="1276"/>
              </w:tabs>
              <w:suppressAutoHyphens/>
              <w:autoSpaceDN w:val="0"/>
              <w:ind w:left="0" w:firstLine="709"/>
              <w:jc w:val="both"/>
              <w:textAlignment w:val="baseline"/>
            </w:pPr>
            <w:r w:rsidRPr="00887798">
              <w:rPr>
                <w:rFonts w:eastAsia="Calibri"/>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195C36" w:rsidRPr="00887798" w14:paraId="331C5C67" w14:textId="77777777" w:rsidTr="007F2DFD">
        <w:tc>
          <w:tcPr>
            <w:tcW w:w="10490" w:type="dxa"/>
          </w:tcPr>
          <w:p w14:paraId="42F655B8" w14:textId="36A915D4" w:rsidR="00195C36" w:rsidRPr="00887798" w:rsidRDefault="00195C36" w:rsidP="00FB388D">
            <w:pPr>
              <w:pStyle w:val="Sraopastraipa"/>
              <w:numPr>
                <w:ilvl w:val="1"/>
                <w:numId w:val="54"/>
              </w:numPr>
              <w:tabs>
                <w:tab w:val="left" w:pos="1276"/>
              </w:tabs>
              <w:suppressAutoHyphens/>
              <w:autoSpaceDN w:val="0"/>
              <w:ind w:left="0" w:firstLine="709"/>
              <w:jc w:val="both"/>
              <w:textAlignment w:val="baseline"/>
            </w:pPr>
            <w:r w:rsidRPr="00887798">
              <w:rPr>
                <w:rFonts w:eastAsia="Calibri"/>
              </w:rPr>
              <w:t>Vykdydamas Darbus Rangovas privalo:</w:t>
            </w:r>
          </w:p>
          <w:p w14:paraId="7F434CA1" w14:textId="77777777" w:rsidR="00195C36" w:rsidRPr="00887798" w:rsidRDefault="00195C36" w:rsidP="004C00C2">
            <w:pPr>
              <w:numPr>
                <w:ilvl w:val="2"/>
                <w:numId w:val="54"/>
              </w:numPr>
              <w:tabs>
                <w:tab w:val="left" w:pos="1449"/>
              </w:tabs>
              <w:spacing w:after="0" w:line="240" w:lineRule="auto"/>
              <w:ind w:left="0" w:firstLine="709"/>
              <w:jc w:val="both"/>
              <w:rPr>
                <w:szCs w:val="24"/>
              </w:rPr>
            </w:pPr>
            <w:r w:rsidRPr="00887798">
              <w:rPr>
                <w:szCs w:val="24"/>
              </w:rPr>
              <w:t>savo sąskaita pašalinti iš Statybvietės visas statybines atliekas ir šiukšles;</w:t>
            </w:r>
          </w:p>
          <w:p w14:paraId="53DFC60E" w14:textId="77777777" w:rsidR="00195C36" w:rsidRPr="00887798" w:rsidRDefault="00195C36" w:rsidP="004C00C2">
            <w:pPr>
              <w:numPr>
                <w:ilvl w:val="2"/>
                <w:numId w:val="54"/>
              </w:numPr>
              <w:tabs>
                <w:tab w:val="left" w:pos="1394"/>
              </w:tabs>
              <w:spacing w:after="0" w:line="240" w:lineRule="auto"/>
              <w:ind w:left="0" w:firstLine="709"/>
              <w:jc w:val="both"/>
              <w:rPr>
                <w:szCs w:val="24"/>
              </w:rPr>
            </w:pPr>
            <w:r w:rsidRPr="00887798">
              <w:rPr>
                <w:szCs w:val="24"/>
              </w:rPr>
              <w:t>sandėliuoti arba išvežti perteklines Medžiagas ir nereikalingus Rangovo įrengimus;</w:t>
            </w:r>
          </w:p>
          <w:p w14:paraId="4ABDF3CE" w14:textId="6869D7BD" w:rsidR="00195C36" w:rsidRPr="00887798" w:rsidRDefault="00195C36" w:rsidP="004C00C2">
            <w:pPr>
              <w:numPr>
                <w:ilvl w:val="2"/>
                <w:numId w:val="54"/>
              </w:numPr>
              <w:tabs>
                <w:tab w:val="left" w:pos="1449"/>
              </w:tabs>
              <w:spacing w:after="0" w:line="240" w:lineRule="auto"/>
              <w:ind w:left="0" w:firstLine="709"/>
              <w:jc w:val="both"/>
              <w:rPr>
                <w:szCs w:val="24"/>
              </w:rPr>
            </w:pPr>
            <w:r w:rsidRPr="00887798">
              <w:rPr>
                <w:szCs w:val="24"/>
              </w:rPr>
              <w:t>valyti ir prižiūrėti patekimo į Statybvietę kelius ir aplinką nuo šiukšlių, dulkių ar kitų teršalų. Statybvietė ir visi tokie patekimui į Statybvietę naudojam</w:t>
            </w:r>
            <w:r w:rsidR="00F80C77" w:rsidRPr="00887798">
              <w:rPr>
                <w:szCs w:val="24"/>
              </w:rPr>
              <w:t>i</w:t>
            </w:r>
            <w:r w:rsidRPr="00887798">
              <w:rPr>
                <w:szCs w:val="24"/>
              </w:rPr>
              <w:t xml:space="preserve"> keliai turi būti saugūs, paženklinti įspėjamaisiais ženklais ir nekelti pavojaus Užsakovo personalui ir tretiesiems asmenims</w:t>
            </w:r>
            <w:r w:rsidR="007731B8" w:rsidRPr="00887798">
              <w:rPr>
                <w:szCs w:val="24"/>
              </w:rPr>
              <w:t xml:space="preserve">, prižiūrėti remontuojamą kelio ruožą, apvažiavimo ir privažiavimo kelius, jei jais vyksta eismas; </w:t>
            </w:r>
            <w:r w:rsidRPr="00887798">
              <w:rPr>
                <w:szCs w:val="24"/>
              </w:rPr>
              <w:t>Rangovas turi būti atsakingas už bet kokį kelių remontą, kurio gali prireikti dėl Rangovo veiksmų.</w:t>
            </w:r>
          </w:p>
          <w:p w14:paraId="743F152D" w14:textId="6FC3A34E" w:rsidR="009B1988" w:rsidRPr="00BF4D3C" w:rsidRDefault="00F7077E" w:rsidP="00BF4D3C">
            <w:pPr>
              <w:numPr>
                <w:ilvl w:val="2"/>
                <w:numId w:val="54"/>
              </w:numPr>
              <w:tabs>
                <w:tab w:val="left" w:pos="1449"/>
              </w:tabs>
              <w:spacing w:after="0" w:line="240" w:lineRule="auto"/>
              <w:ind w:left="0" w:firstLine="709"/>
              <w:jc w:val="both"/>
              <w:rPr>
                <w:szCs w:val="24"/>
              </w:rPr>
            </w:pPr>
            <w:r w:rsidRPr="00887798">
              <w:rPr>
                <w:bCs/>
                <w:szCs w:val="24"/>
              </w:rPr>
              <w:t xml:space="preserve">jei bus vykdomi melioracijos sistemų ir statinių remonto darbai, tuomet </w:t>
            </w:r>
            <w:r w:rsidRPr="00887798">
              <w:rPr>
                <w:szCs w:val="24"/>
              </w:rPr>
              <w:t>k</w:t>
            </w:r>
            <w:r w:rsidR="00195C36" w:rsidRPr="00887798">
              <w:rPr>
                <w:szCs w:val="24"/>
              </w:rPr>
              <w:t>iekvieną mėnesį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tc>
      </w:tr>
      <w:tr w:rsidR="00195C36" w:rsidRPr="00887798" w14:paraId="5D4F2C0B" w14:textId="77777777" w:rsidTr="007F2DFD">
        <w:tc>
          <w:tcPr>
            <w:tcW w:w="10490" w:type="dxa"/>
          </w:tcPr>
          <w:p w14:paraId="6211BB66" w14:textId="4AA7B8FA" w:rsidR="00195C36" w:rsidRPr="00887798" w:rsidRDefault="00BF4D3C" w:rsidP="00BF4D3C">
            <w:pPr>
              <w:tabs>
                <w:tab w:val="left" w:pos="1276"/>
              </w:tabs>
              <w:suppressAutoHyphens/>
              <w:autoSpaceDN w:val="0"/>
              <w:spacing w:after="0"/>
              <w:ind w:firstLine="740"/>
              <w:jc w:val="both"/>
              <w:textAlignment w:val="baseline"/>
            </w:pPr>
            <w:r>
              <w:t>5.12.</w:t>
            </w:r>
            <w:r w:rsidR="006D1531" w:rsidRPr="00BF4D3C">
              <w:t xml:space="preserve"> </w:t>
            </w:r>
            <w:r w:rsidR="00195C36" w:rsidRPr="00BF4D3C">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95C36" w:rsidRPr="00887798" w14:paraId="1A58CD84" w14:textId="77777777" w:rsidTr="007F2DFD">
        <w:tc>
          <w:tcPr>
            <w:tcW w:w="10490" w:type="dxa"/>
          </w:tcPr>
          <w:p w14:paraId="52C2E85B" w14:textId="222ADE16" w:rsidR="00195C36" w:rsidRPr="00887798" w:rsidRDefault="00195C36" w:rsidP="00BF4D3C">
            <w:pPr>
              <w:tabs>
                <w:tab w:val="left" w:pos="1276"/>
              </w:tabs>
              <w:suppressAutoHyphens/>
              <w:autoSpaceDN w:val="0"/>
              <w:spacing w:after="0"/>
              <w:jc w:val="both"/>
              <w:textAlignment w:val="baseline"/>
            </w:pPr>
            <w:r w:rsidRPr="00BF4D3C">
              <w:t>Rangovas privalo apsirūpinti visais prietaisais, įrengimais, instrumentais, darbo jėga, medžiagomis ir kvalifikuotais darbuotojais bei pateikti visus Darbų įvykdymo dokumentus (išpildomieji atliktų Darbų brėžiniai, geodezinės nuotraukos bei kiti dokumentai</w:t>
            </w:r>
            <w:r w:rsidR="00EA4D84" w:rsidRPr="00BF4D3C">
              <w:t>).</w:t>
            </w:r>
            <w:r w:rsidRPr="00BF4D3C">
              <w:t xml:space="preserve"> </w:t>
            </w:r>
          </w:p>
        </w:tc>
      </w:tr>
      <w:tr w:rsidR="00195C36" w:rsidRPr="00887798" w14:paraId="740657FA" w14:textId="77777777" w:rsidTr="007F2DFD">
        <w:tc>
          <w:tcPr>
            <w:tcW w:w="10490" w:type="dxa"/>
          </w:tcPr>
          <w:p w14:paraId="4096CB69" w14:textId="1BF3656A" w:rsidR="00195C36" w:rsidRPr="00887798" w:rsidRDefault="00BF4D3C" w:rsidP="00BF4D3C">
            <w:pPr>
              <w:pStyle w:val="Sraopastraipa"/>
              <w:numPr>
                <w:ilvl w:val="1"/>
                <w:numId w:val="82"/>
              </w:numPr>
              <w:tabs>
                <w:tab w:val="left" w:pos="1276"/>
              </w:tabs>
              <w:suppressAutoHyphens/>
              <w:autoSpaceDN w:val="0"/>
              <w:ind w:left="31" w:firstLine="709"/>
              <w:jc w:val="both"/>
              <w:textAlignment w:val="baseline"/>
            </w:pPr>
            <w:r>
              <w:rPr>
                <w:rFonts w:eastAsia="Calibri"/>
              </w:rPr>
              <w:t xml:space="preserve">  </w:t>
            </w:r>
            <w:r w:rsidR="00195C36" w:rsidRPr="00BF4D3C">
              <w:rPr>
                <w:rFonts w:eastAsia="Calibri"/>
              </w:rPr>
              <w:t xml:space="preserve">Rangovas atsako už nuostolius, kuriuos tretieji asmenys patiria dėl to, kad Rangovas neužtikrino saugos objekte ir/ar kitu būdu pažeidė Sutartį, ir atleidžia Užsakovą nuo šios atsakomybės </w:t>
            </w:r>
            <w:r w:rsidR="00195C36" w:rsidRPr="00BF4D3C">
              <w:rPr>
                <w:rFonts w:eastAsia="Calibri"/>
              </w:rPr>
              <w:lastRenderedPageBreak/>
              <w:t xml:space="preserve">trečiųjų asmenų atžvilgiu. Rangovas privalo atlyginti Užsakovui visus nuostolius, kuriuos pastarasis patyrė dėl šių reikalavimų trečiųjų asmenų atžvilgiu. </w:t>
            </w:r>
          </w:p>
        </w:tc>
      </w:tr>
      <w:tr w:rsidR="00195C36" w:rsidRPr="00887798" w14:paraId="2A8FDE83" w14:textId="77777777" w:rsidTr="007F2DFD">
        <w:tc>
          <w:tcPr>
            <w:tcW w:w="10490" w:type="dxa"/>
          </w:tcPr>
          <w:p w14:paraId="326A140C" w14:textId="38E5F9ED" w:rsidR="00195C36" w:rsidRPr="00887798" w:rsidRDefault="006D4E78" w:rsidP="00AE49E3">
            <w:pPr>
              <w:pStyle w:val="Sraopastraipa"/>
              <w:numPr>
                <w:ilvl w:val="1"/>
                <w:numId w:val="82"/>
              </w:numPr>
              <w:tabs>
                <w:tab w:val="left" w:pos="1276"/>
                <w:tab w:val="left" w:pos="1449"/>
              </w:tabs>
              <w:suppressAutoHyphens/>
              <w:autoSpaceDN w:val="0"/>
              <w:ind w:left="0" w:firstLine="740"/>
              <w:jc w:val="both"/>
              <w:textAlignment w:val="baseline"/>
            </w:pPr>
            <w:r w:rsidRPr="00887798">
              <w:rPr>
                <w:rFonts w:eastAsia="Calibri"/>
              </w:rPr>
              <w:lastRenderedPageBreak/>
              <w:t xml:space="preserve">Jei </w:t>
            </w:r>
            <w:r w:rsidR="003208C9">
              <w:rPr>
                <w:rFonts w:eastAsia="Calibri"/>
              </w:rPr>
              <w:t>Dar</w:t>
            </w:r>
            <w:r w:rsidRPr="00887798">
              <w:rPr>
                <w:rFonts w:eastAsia="Calibri"/>
              </w:rPr>
              <w:t xml:space="preserve">bai atliekami pagal melioracijos sistemų remonto projektus, tuomet </w:t>
            </w:r>
            <w:r w:rsidR="00195C36" w:rsidRPr="00887798">
              <w:rPr>
                <w:rFonts w:eastAsia="Calibri"/>
              </w:rPr>
              <w:t>Rangovas privalo sudaryti sąlygas Užsakovo atstovams bei statybos techninės priežiūros</w:t>
            </w:r>
            <w:r w:rsidR="00CA0FC6" w:rsidRPr="00887798">
              <w:rPr>
                <w:rFonts w:eastAsia="Calibri"/>
              </w:rPr>
              <w:t xml:space="preserve"> vadovams</w:t>
            </w:r>
            <w:r w:rsidR="00195C36" w:rsidRPr="00887798">
              <w:rPr>
                <w:rFonts w:eastAsia="Calibri"/>
              </w:rPr>
              <w:t xml:space="preserve"> lankytis objekte bei susipažinti su visa Darbų dokumentacija.</w:t>
            </w:r>
          </w:p>
        </w:tc>
      </w:tr>
      <w:tr w:rsidR="00195C36" w:rsidRPr="00887798" w14:paraId="08DF8EFA" w14:textId="77777777" w:rsidTr="007F2DFD">
        <w:tc>
          <w:tcPr>
            <w:tcW w:w="10490" w:type="dxa"/>
          </w:tcPr>
          <w:p w14:paraId="6C580C5F" w14:textId="0CCAA943" w:rsidR="00195C36" w:rsidRPr="00887798" w:rsidRDefault="00195C36" w:rsidP="00AE49E3">
            <w:pPr>
              <w:pStyle w:val="Sraopastraipa"/>
              <w:numPr>
                <w:ilvl w:val="1"/>
                <w:numId w:val="82"/>
              </w:numPr>
              <w:tabs>
                <w:tab w:val="left" w:pos="1276"/>
                <w:tab w:val="left" w:pos="1449"/>
              </w:tabs>
              <w:suppressAutoHyphens/>
              <w:autoSpaceDN w:val="0"/>
              <w:ind w:left="0" w:firstLine="740"/>
              <w:jc w:val="both"/>
              <w:textAlignment w:val="baseline"/>
            </w:pPr>
            <w:r w:rsidRPr="00887798">
              <w:rPr>
                <w:rFonts w:eastAsia="Calibri"/>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195C36" w:rsidRPr="00887798" w14:paraId="64ECA9A4" w14:textId="77777777" w:rsidTr="007F2DFD">
        <w:tc>
          <w:tcPr>
            <w:tcW w:w="10490" w:type="dxa"/>
          </w:tcPr>
          <w:p w14:paraId="79C0DD25" w14:textId="77777777" w:rsidR="00FE55A4" w:rsidRPr="000F4D7C" w:rsidRDefault="00195C36" w:rsidP="000F4D7C">
            <w:pPr>
              <w:pStyle w:val="Sraopastraipa"/>
              <w:numPr>
                <w:ilvl w:val="1"/>
                <w:numId w:val="82"/>
              </w:numPr>
              <w:tabs>
                <w:tab w:val="left" w:pos="696"/>
                <w:tab w:val="left" w:pos="1276"/>
                <w:tab w:val="left" w:pos="1560"/>
              </w:tabs>
              <w:suppressAutoHyphens/>
              <w:autoSpaceDN w:val="0"/>
              <w:ind w:left="0" w:firstLine="740"/>
              <w:jc w:val="both"/>
              <w:textAlignment w:val="baseline"/>
            </w:pPr>
            <w:r w:rsidRPr="00887798">
              <w:rPr>
                <w:rFonts w:eastAsia="Calibri"/>
              </w:rPr>
              <w:t xml:space="preserve">Rangovo pateikiamos </w:t>
            </w:r>
            <w:r w:rsidRPr="000F4D7C">
              <w:rPr>
                <w:rFonts w:eastAsia="Calibri"/>
              </w:rPr>
              <w:t xml:space="preserve">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45DB7C13" w14:textId="0371ABFC" w:rsidR="00FE55A4" w:rsidRPr="006926B4" w:rsidRDefault="00FE55A4" w:rsidP="000F4D7C">
            <w:pPr>
              <w:pStyle w:val="Sraopastraipa"/>
              <w:numPr>
                <w:ilvl w:val="1"/>
                <w:numId w:val="82"/>
              </w:numPr>
              <w:tabs>
                <w:tab w:val="left" w:pos="696"/>
                <w:tab w:val="left" w:pos="1276"/>
                <w:tab w:val="left" w:pos="1560"/>
              </w:tabs>
              <w:suppressAutoHyphens/>
              <w:autoSpaceDN w:val="0"/>
              <w:ind w:left="0" w:firstLine="740"/>
              <w:jc w:val="both"/>
              <w:textAlignment w:val="baseline"/>
            </w:pPr>
            <w:r w:rsidRPr="000F4D7C">
              <w:rPr>
                <w:rStyle w:val="fontstyle01"/>
                <w:rFonts w:ascii="Times New Roman" w:hAnsi="Times New Roman"/>
              </w:rPr>
              <w:t xml:space="preserve">Darbus privačiuose žemės sklypuose atlikti tik susiderinus su šių sklypų savininkais ar naudotojais. </w:t>
            </w:r>
            <w:r w:rsidRPr="000F4D7C">
              <w:rPr>
                <w:color w:val="000000"/>
              </w:rPr>
              <w:t>Prieš Darbų pradžią Rangovas turės susiderinti su žemės sklypų savininkais ir naudotojais, kurių žemės sklypuose bus atliekami melioracijos sistemų ir statinių avarinių gedimų remonto darbai, dėl darbų atlikimo laiko, o Užsakovui pateikti darbų atlikimo grafiką.</w:t>
            </w:r>
          </w:p>
          <w:p w14:paraId="037CC70B" w14:textId="6514FF97" w:rsidR="00FE55A4" w:rsidRPr="00887798" w:rsidRDefault="006926B4" w:rsidP="00FE55A4">
            <w:pPr>
              <w:pStyle w:val="Sraopastraipa"/>
              <w:numPr>
                <w:ilvl w:val="1"/>
                <w:numId w:val="82"/>
              </w:numPr>
              <w:tabs>
                <w:tab w:val="left" w:pos="696"/>
                <w:tab w:val="left" w:pos="1276"/>
                <w:tab w:val="left" w:pos="1560"/>
              </w:tabs>
              <w:suppressAutoHyphens/>
              <w:autoSpaceDN w:val="0"/>
              <w:ind w:left="0" w:firstLine="740"/>
              <w:jc w:val="both"/>
              <w:textAlignment w:val="baseline"/>
            </w:pPr>
            <w:r>
              <w:rPr>
                <w:rStyle w:val="fontstyle01"/>
                <w:sz w:val="22"/>
                <w:szCs w:val="22"/>
              </w:rPr>
              <w:t>D</w:t>
            </w:r>
            <w:r w:rsidRPr="006926B4">
              <w:rPr>
                <w:rStyle w:val="fontstyle01"/>
                <w:sz w:val="22"/>
                <w:szCs w:val="22"/>
              </w:rPr>
              <w:t xml:space="preserve">arbų suteikimo metu sugadinus ar pažeidus kitus statinius arba inžinerinius tinklus, </w:t>
            </w:r>
            <w:r>
              <w:rPr>
                <w:rStyle w:val="fontstyle01"/>
                <w:sz w:val="22"/>
                <w:szCs w:val="22"/>
              </w:rPr>
              <w:t>Rangovas</w:t>
            </w:r>
            <w:r w:rsidRPr="006926B4">
              <w:rPr>
                <w:rStyle w:val="fontstyle01"/>
                <w:sz w:val="22"/>
                <w:szCs w:val="22"/>
              </w:rPr>
              <w:t xml:space="preserve"> informuoja tų statinių savininkus ir juos atstato savo lėšomis.</w:t>
            </w:r>
          </w:p>
        </w:tc>
      </w:tr>
    </w:tbl>
    <w:p w14:paraId="6FDF050D" w14:textId="77777777" w:rsidR="003500C9" w:rsidRPr="00887798" w:rsidRDefault="003500C9" w:rsidP="00887798">
      <w:pPr>
        <w:tabs>
          <w:tab w:val="left" w:pos="1560"/>
        </w:tabs>
        <w:spacing w:after="0" w:line="240" w:lineRule="auto"/>
        <w:jc w:val="both"/>
        <w:rPr>
          <w:szCs w:val="24"/>
        </w:rPr>
      </w:pPr>
    </w:p>
    <w:p w14:paraId="4B9F7B64" w14:textId="4C18F718" w:rsidR="00944409" w:rsidRPr="00AE49E3" w:rsidRDefault="005C02F3" w:rsidP="00AE49E3">
      <w:pPr>
        <w:pStyle w:val="Sraopastraipa"/>
        <w:numPr>
          <w:ilvl w:val="0"/>
          <w:numId w:val="82"/>
        </w:numPr>
        <w:tabs>
          <w:tab w:val="left" w:pos="1276"/>
          <w:tab w:val="left" w:pos="1843"/>
        </w:tabs>
        <w:suppressAutoHyphens/>
        <w:autoSpaceDN w:val="0"/>
        <w:spacing w:after="240"/>
        <w:ind w:left="0" w:firstLine="709"/>
        <w:contextualSpacing w:val="0"/>
        <w:jc w:val="center"/>
        <w:textAlignment w:val="baseline"/>
        <w:rPr>
          <w:b/>
        </w:rPr>
      </w:pPr>
      <w:r w:rsidRPr="00887798">
        <w:rPr>
          <w:b/>
        </w:rPr>
        <w:t>DARBŲ KOKYBĖS GARANTIJA IR GARANTINIAI TERMINAI</w:t>
      </w:r>
    </w:p>
    <w:p w14:paraId="69855F08" w14:textId="5B5737E7" w:rsidR="005C02F3" w:rsidRPr="00887798" w:rsidRDefault="00A509E8" w:rsidP="00CD68D0">
      <w:pPr>
        <w:tabs>
          <w:tab w:val="left" w:pos="709"/>
          <w:tab w:val="left" w:pos="1134"/>
        </w:tabs>
        <w:suppressAutoHyphens/>
        <w:autoSpaceDN w:val="0"/>
        <w:spacing w:after="0" w:line="240" w:lineRule="auto"/>
        <w:ind w:firstLine="709"/>
        <w:jc w:val="both"/>
        <w:textAlignment w:val="baseline"/>
        <w:rPr>
          <w:szCs w:val="24"/>
        </w:rPr>
      </w:pPr>
      <w:r w:rsidRPr="00887798">
        <w:rPr>
          <w:szCs w:val="24"/>
        </w:rPr>
        <w:t xml:space="preserve">6.1. </w:t>
      </w:r>
      <w:r w:rsidR="005C02F3" w:rsidRPr="00887798">
        <w:rPr>
          <w:szCs w:val="24"/>
        </w:rPr>
        <w:t>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w:t>
      </w:r>
    </w:p>
    <w:p w14:paraId="037A8658" w14:textId="5FA51DC7" w:rsidR="00A509E8" w:rsidRPr="00887798" w:rsidRDefault="00A509E8" w:rsidP="00887798">
      <w:pPr>
        <w:tabs>
          <w:tab w:val="left" w:pos="567"/>
        </w:tabs>
        <w:suppressAutoHyphens/>
        <w:autoSpaceDN w:val="0"/>
        <w:spacing w:after="0" w:line="240" w:lineRule="auto"/>
        <w:ind w:firstLine="709"/>
        <w:textAlignment w:val="baseline"/>
        <w:rPr>
          <w:szCs w:val="24"/>
        </w:rPr>
      </w:pPr>
      <w:r w:rsidRPr="00887798">
        <w:rPr>
          <w:color w:val="000000"/>
          <w:szCs w:val="24"/>
        </w:rPr>
        <w:t xml:space="preserve">6.2. </w:t>
      </w:r>
      <w:r w:rsidR="005C02F3" w:rsidRPr="00887798">
        <w:rPr>
          <w:color w:val="000000"/>
          <w:szCs w:val="24"/>
        </w:rPr>
        <w:t xml:space="preserve">Rangovas savo lėšomis ištaiso defektus, atsiradusius garantinio laikotarpio metu. </w:t>
      </w:r>
    </w:p>
    <w:p w14:paraId="0EE29E4B" w14:textId="09E3DA43" w:rsidR="00D0368B" w:rsidRPr="00887798" w:rsidRDefault="00815F90" w:rsidP="00CD68D0">
      <w:pPr>
        <w:pStyle w:val="Sraopastraipa"/>
        <w:tabs>
          <w:tab w:val="left" w:pos="1134"/>
        </w:tabs>
        <w:suppressAutoHyphens/>
        <w:autoSpaceDN w:val="0"/>
        <w:ind w:left="0" w:firstLine="709"/>
        <w:textAlignment w:val="baseline"/>
      </w:pPr>
      <w:r w:rsidRPr="00887798">
        <w:t>6.3</w:t>
      </w:r>
      <w:r w:rsidR="00D0368B" w:rsidRPr="00887798">
        <w:t>.</w:t>
      </w:r>
      <w:r w:rsidRPr="00887798">
        <w:t xml:space="preserve"> Darbams garantija suteikiama kaip numatyta LR CK 6.698 str.</w:t>
      </w:r>
    </w:p>
    <w:p w14:paraId="70D6AEA4" w14:textId="6BFD1148" w:rsidR="00A509E8" w:rsidRPr="00CD68D0" w:rsidRDefault="005C02F3" w:rsidP="00CD68D0">
      <w:pPr>
        <w:pStyle w:val="Sraopastraipa"/>
        <w:numPr>
          <w:ilvl w:val="0"/>
          <w:numId w:val="59"/>
        </w:numPr>
        <w:tabs>
          <w:tab w:val="left" w:pos="1134"/>
        </w:tabs>
        <w:suppressAutoHyphens/>
        <w:autoSpaceDN w:val="0"/>
        <w:spacing w:before="240" w:after="240"/>
        <w:ind w:left="357" w:hanging="357"/>
        <w:contextualSpacing w:val="0"/>
        <w:jc w:val="center"/>
        <w:textAlignment w:val="baseline"/>
        <w:rPr>
          <w:b/>
          <w:lang w:val="en-US"/>
        </w:rPr>
      </w:pPr>
      <w:r w:rsidRPr="00887798">
        <w:rPr>
          <w:b/>
          <w:lang w:val="en-US"/>
        </w:rPr>
        <w:t>SUTARTIES ĮVYKDYMO UŽTIKRINIMAS</w:t>
      </w:r>
    </w:p>
    <w:p w14:paraId="2AE9E3F9" w14:textId="77777777" w:rsidR="00A65C40" w:rsidRDefault="00DB2EC0" w:rsidP="00A65C40">
      <w:pPr>
        <w:pStyle w:val="Sraopastraipa"/>
        <w:widowControl w:val="0"/>
        <w:numPr>
          <w:ilvl w:val="1"/>
          <w:numId w:val="59"/>
        </w:numPr>
        <w:tabs>
          <w:tab w:val="left" w:pos="1134"/>
        </w:tabs>
        <w:suppressAutoHyphens/>
        <w:autoSpaceDE w:val="0"/>
        <w:autoSpaceDN w:val="0"/>
        <w:adjustRightInd w:val="0"/>
        <w:ind w:left="0" w:firstLine="709"/>
        <w:contextualSpacing w:val="0"/>
        <w:jc w:val="both"/>
        <w:textAlignment w:val="baseline"/>
        <w:rPr>
          <w:szCs w:val="20"/>
        </w:rPr>
      </w:pPr>
      <w:r w:rsidRPr="00887798">
        <w:t xml:space="preserve">Ne vėliau kaip per 10 </w:t>
      </w:r>
      <w:r w:rsidR="00A65C40">
        <w:t xml:space="preserve">kalendorinių </w:t>
      </w:r>
      <w:r w:rsidRPr="00887798">
        <w:t xml:space="preserve">dienų nuo to momento, kai Sutartį pasirašo abi Šalys </w:t>
      </w:r>
      <w:r w:rsidR="005C02F3" w:rsidRPr="00887798">
        <w:t>Rangovas privalo pateikti Užsakovui Sutarties įvykdymo užtikrinimą (Lietuvos Respublikoje ar užsienyje registruoto banko garantiją ar draudimo bendrovės laidavimo raštą (pateikiamas kartu su draudimo laidavimo polisu</w:t>
      </w:r>
      <w:r w:rsidRPr="00887798">
        <w:t xml:space="preserve"> ir apmokėjimo pavedimu</w:t>
      </w:r>
      <w:r w:rsidR="005C02F3" w:rsidRPr="00887798">
        <w:t>))</w:t>
      </w:r>
      <w:r w:rsidRPr="00887798">
        <w:t>.</w:t>
      </w:r>
      <w:r w:rsidR="005C02F3" w:rsidRPr="00887798">
        <w:t xml:space="preserve"> Sutarties įvykdymo užtikrinimas įsigalioja banko ar draudimo bendrovės laidavimo rašto išdavimo dieną ir turi galioti visą Sutarties galiojimo laiką. Jei Sutarties galiojimo terminas yra pratęsiamas, atitinkamai turi būti pratęstas ir Sutarties įvykdymo užtikrinimo galiojimas. </w:t>
      </w:r>
      <w:r w:rsidR="00112C68" w:rsidRPr="00886B61">
        <w:rPr>
          <w:szCs w:val="20"/>
        </w:rPr>
        <w:t xml:space="preserve">Sutarties įvykdymo užtikrinimo dydis – 5 proc. nuo pradinės Sutarties vertės be PVM. </w:t>
      </w:r>
    </w:p>
    <w:p w14:paraId="78C42BCE" w14:textId="4377142D" w:rsidR="00A65C40" w:rsidRPr="00A65C40" w:rsidRDefault="00A65C40" w:rsidP="00A65C40">
      <w:pPr>
        <w:pStyle w:val="Sraopastraipa"/>
        <w:widowControl w:val="0"/>
        <w:numPr>
          <w:ilvl w:val="1"/>
          <w:numId w:val="59"/>
        </w:numPr>
        <w:tabs>
          <w:tab w:val="left" w:pos="1134"/>
        </w:tabs>
        <w:suppressAutoHyphens/>
        <w:autoSpaceDE w:val="0"/>
        <w:autoSpaceDN w:val="0"/>
        <w:adjustRightInd w:val="0"/>
        <w:ind w:left="0" w:firstLine="709"/>
        <w:contextualSpacing w:val="0"/>
        <w:jc w:val="both"/>
        <w:textAlignment w:val="baseline"/>
        <w:rPr>
          <w:szCs w:val="20"/>
        </w:rPr>
      </w:pPr>
      <w:r w:rsidRPr="003C7915">
        <w:t>Rangovas privalo pateikti Užsakovui neatšaukiamą, besąlyginį pirmojo pareikalavimo užtikrinimą.</w:t>
      </w:r>
      <w:r w:rsidR="00B43C83">
        <w:t xml:space="preserve"> </w:t>
      </w:r>
      <w:r w:rsidRPr="003C7915">
        <w:t xml:space="preserve">Sutarties įvykdymo užtikrinime turi būti nurodyta, kad jį išdavęs subjektas įsipareigoja neatšaukiamai ir besąlygiškai sumokėti Užsakovui Sutarties </w:t>
      </w:r>
      <w:r>
        <w:t>7.1</w:t>
      </w:r>
      <w:r w:rsidRPr="003C7915">
        <w:t xml:space="preserve"> punkt</w:t>
      </w:r>
      <w:r>
        <w:t>e</w:t>
      </w:r>
      <w:r w:rsidRPr="003C7915">
        <w:t xml:space="preserv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w:t>
      </w:r>
      <w:r>
        <w:t xml:space="preserve"> </w:t>
      </w:r>
      <w:r w:rsidRPr="003C7915">
        <w:t>papunktyje, laikytini minimaliais Užsakovo nuostoliais, kurių atskirai nereikia įrodinėti.  Sutarties įvykdymo užtikrinimo suma gali būti mažinama tik garanto ar draudiko išmokėtomis sumomis.</w:t>
      </w:r>
    </w:p>
    <w:p w14:paraId="5D3FA2DF" w14:textId="77777777" w:rsidR="00B43C83" w:rsidRDefault="00A65C40" w:rsidP="00B43C83">
      <w:pPr>
        <w:pStyle w:val="Sraopastraipa"/>
        <w:numPr>
          <w:ilvl w:val="1"/>
          <w:numId w:val="59"/>
        </w:numPr>
        <w:tabs>
          <w:tab w:val="left" w:pos="1134"/>
        </w:tabs>
        <w:ind w:left="0" w:firstLine="709"/>
        <w:jc w:val="both"/>
      </w:pPr>
      <w:r w:rsidRPr="003C7915">
        <w:t>Sutarties įvykdymo užtikrinimu garantuojama, kad Užsakovui bus atlyginti nuostoliai, atsiradę dėl to, kad Rangovas neįvykdė įsipareigojimų pagal Sutartį ar vykdė juos netinkamai. Užsakovas gali pasinaudoti Sutarties įvykdymo užtikrinimu</w:t>
      </w:r>
      <w:r w:rsidR="00893899">
        <w:t>:</w:t>
      </w:r>
      <w:r w:rsidRPr="003C7915">
        <w:t xml:space="preserve"> </w:t>
      </w:r>
      <w:r w:rsidR="00893899">
        <w:t xml:space="preserve">1) </w:t>
      </w:r>
      <w:r w:rsidRPr="003C7915">
        <w:t xml:space="preserve">jeigu Rangovas atsisakys atlikti Sutartyje numatytus </w:t>
      </w:r>
      <w:r w:rsidRPr="003C7915">
        <w:lastRenderedPageBreak/>
        <w:t xml:space="preserve">Darbus; </w:t>
      </w:r>
      <w:r w:rsidR="00893899">
        <w:t xml:space="preserve">2) </w:t>
      </w:r>
      <w:r w:rsidRPr="003C7915">
        <w:t xml:space="preserve">jeigu Rangovas praleis Darbų atlikimui nustatytus terminus; </w:t>
      </w:r>
      <w:r w:rsidR="00893899">
        <w:t xml:space="preserve">3) </w:t>
      </w:r>
      <w:r w:rsidRPr="003C7915">
        <w:t xml:space="preserve">jeigu Rangovo atlikti Darbai neatitiks Sutartyje nustatytų reikalavimų; </w:t>
      </w:r>
      <w:r w:rsidR="00893899">
        <w:t xml:space="preserve">4) </w:t>
      </w:r>
      <w:r w:rsidRPr="003C7915">
        <w:t>jeigu Rangovas padarys esminį Sutarties pažeidim</w:t>
      </w:r>
      <w:r>
        <w:t>ą.</w:t>
      </w:r>
    </w:p>
    <w:p w14:paraId="7C3824EB" w14:textId="098AEE7F" w:rsidR="00A65C40" w:rsidRDefault="00B43C83" w:rsidP="002A5BB0">
      <w:pPr>
        <w:pStyle w:val="Sraopastraipa"/>
        <w:numPr>
          <w:ilvl w:val="1"/>
          <w:numId w:val="59"/>
        </w:numPr>
        <w:tabs>
          <w:tab w:val="left" w:pos="1134"/>
        </w:tabs>
        <w:ind w:left="0" w:firstLine="709"/>
        <w:jc w:val="both"/>
      </w:pPr>
      <w:r>
        <w:t xml:space="preserve">Jeigu Sutarties trukmė yra ilgesnė nei 1 (vieneri) metai, </w:t>
      </w:r>
      <w:r w:rsidR="004D4C8D">
        <w:t>Rangovas</w:t>
      </w:r>
      <w: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CE5507" w14:textId="1E301D35" w:rsidR="00944409" w:rsidRPr="00112C68" w:rsidRDefault="005C02F3" w:rsidP="00112C68">
      <w:pPr>
        <w:numPr>
          <w:ilvl w:val="1"/>
          <w:numId w:val="59"/>
        </w:numPr>
        <w:tabs>
          <w:tab w:val="left" w:pos="1134"/>
          <w:tab w:val="left" w:pos="1418"/>
        </w:tabs>
        <w:suppressAutoHyphens/>
        <w:autoSpaceDN w:val="0"/>
        <w:spacing w:after="0" w:line="240" w:lineRule="auto"/>
        <w:ind w:left="0" w:firstLine="709"/>
        <w:jc w:val="both"/>
        <w:textAlignment w:val="baseline"/>
        <w:rPr>
          <w:szCs w:val="24"/>
        </w:rPr>
      </w:pPr>
      <w:r w:rsidRPr="00887798">
        <w:rPr>
          <w:szCs w:val="24"/>
        </w:rPr>
        <w:t>Jei Sutarties vykdymo metu užtikrinimą išdavęs juridinis asmuo negali įvykdyti savo įsipareigojimų, Užsakovas raštu turi pareikalauti Rangovo per 5 darbo dienas pateikti naują užtikrinimą. Jei Rangovas nepateikia naujo užtikrinimo, Užsakovas turi teisę nutraukti Sutartį.</w:t>
      </w:r>
    </w:p>
    <w:p w14:paraId="216F30DC" w14:textId="50BEF623" w:rsidR="00944409" w:rsidRPr="00112C68" w:rsidRDefault="00DB1E6E" w:rsidP="00112C68">
      <w:pPr>
        <w:pStyle w:val="Sraopastraipa"/>
        <w:numPr>
          <w:ilvl w:val="0"/>
          <w:numId w:val="60"/>
        </w:numPr>
        <w:suppressAutoHyphens/>
        <w:autoSpaceDN w:val="0"/>
        <w:spacing w:before="240" w:after="240"/>
        <w:ind w:left="357" w:hanging="357"/>
        <w:contextualSpacing w:val="0"/>
        <w:jc w:val="center"/>
        <w:textAlignment w:val="baseline"/>
        <w:rPr>
          <w:b/>
        </w:rPr>
      </w:pPr>
      <w:r w:rsidRPr="00887798">
        <w:rPr>
          <w:b/>
        </w:rPr>
        <w:t>SUTARTIES GALIOJIMAS</w:t>
      </w:r>
    </w:p>
    <w:p w14:paraId="1C598C6D" w14:textId="77777777" w:rsidR="007808AB" w:rsidRPr="00887798" w:rsidRDefault="00DB1E6E" w:rsidP="00CA5F11">
      <w:pPr>
        <w:pStyle w:val="Sraopastraipa"/>
        <w:numPr>
          <w:ilvl w:val="1"/>
          <w:numId w:val="60"/>
        </w:numPr>
        <w:tabs>
          <w:tab w:val="left" w:pos="1134"/>
        </w:tabs>
        <w:ind w:left="0" w:firstLine="709"/>
        <w:jc w:val="both"/>
      </w:pPr>
      <w:r w:rsidRPr="00887798">
        <w:t xml:space="preserve">Sutartis įsigalioja nuo to momento, kai ją pasirašo abi Šalys ir Rangovas pateikia Užsakovui Sutarties įvykdymo užtikrinimą, nurodytą Sutarties </w:t>
      </w:r>
      <w:r w:rsidR="00611A74" w:rsidRPr="00887798">
        <w:t>7</w:t>
      </w:r>
      <w:r w:rsidRPr="00887798">
        <w:t xml:space="preserve">.1 </w:t>
      </w:r>
      <w:r w:rsidR="00CF10AD" w:rsidRPr="00887798">
        <w:t>pap</w:t>
      </w:r>
      <w:r w:rsidRPr="00887798">
        <w:t>unkt</w:t>
      </w:r>
      <w:r w:rsidR="00CF10AD" w:rsidRPr="00887798">
        <w:t>yje</w:t>
      </w:r>
      <w:r w:rsidR="007808AB" w:rsidRPr="00887798">
        <w:t>.</w:t>
      </w:r>
      <w:r w:rsidR="00A509E8" w:rsidRPr="00887798">
        <w:t xml:space="preserve"> </w:t>
      </w:r>
    </w:p>
    <w:p w14:paraId="09CB0DC3" w14:textId="55EFAE95" w:rsidR="00314F0E" w:rsidRPr="00314F0E" w:rsidRDefault="007808AB" w:rsidP="00314F0E">
      <w:pPr>
        <w:pStyle w:val="Sraopastraipa"/>
        <w:numPr>
          <w:ilvl w:val="1"/>
          <w:numId w:val="60"/>
        </w:numPr>
        <w:tabs>
          <w:tab w:val="left" w:pos="1134"/>
        </w:tabs>
        <w:suppressAutoHyphens/>
        <w:autoSpaceDN w:val="0"/>
        <w:ind w:left="0" w:firstLine="709"/>
        <w:contextualSpacing w:val="0"/>
        <w:jc w:val="both"/>
        <w:textAlignment w:val="baseline"/>
      </w:pPr>
      <w:r w:rsidRPr="00887798">
        <w:rPr>
          <w:bCs/>
        </w:rPr>
        <w:t xml:space="preserve"> Sutartis sudaroma 12 (dvylikai) mėnesių</w:t>
      </w:r>
      <w:r w:rsidR="006E0264">
        <w:rPr>
          <w:bCs/>
        </w:rPr>
        <w:t xml:space="preserve"> </w:t>
      </w:r>
      <w:r w:rsidRPr="00887798">
        <w:rPr>
          <w:bCs/>
        </w:rPr>
        <w:t xml:space="preserve">su galimybe pratęsti </w:t>
      </w:r>
      <w:r w:rsidR="005E7DB0">
        <w:rPr>
          <w:bCs/>
        </w:rPr>
        <w:t>S</w:t>
      </w:r>
      <w:r w:rsidRPr="00887798">
        <w:rPr>
          <w:bCs/>
        </w:rPr>
        <w:t xml:space="preserve">utartį 2 (du) kartus po 12 mėnesių, bet ne ilgiau negu bus atlikta </w:t>
      </w:r>
      <w:r w:rsidR="005E7DB0">
        <w:rPr>
          <w:bCs/>
        </w:rPr>
        <w:t>D</w:t>
      </w:r>
      <w:r w:rsidRPr="00887798">
        <w:rPr>
          <w:bCs/>
        </w:rPr>
        <w:t>arbų už 500 000,00 E</w:t>
      </w:r>
      <w:r w:rsidR="005E7DB0">
        <w:rPr>
          <w:bCs/>
        </w:rPr>
        <w:t>ur</w:t>
      </w:r>
      <w:r w:rsidRPr="00887798">
        <w:rPr>
          <w:bCs/>
        </w:rPr>
        <w:t xml:space="preserve"> (penki šimtai tūkstančių eurų) su PVM</w:t>
      </w:r>
      <w:r w:rsidR="008D7A06">
        <w:rPr>
          <w:bCs/>
        </w:rPr>
        <w:t xml:space="preserve">, </w:t>
      </w:r>
      <w:r w:rsidR="00EB0862" w:rsidRPr="00635DCE">
        <w:rPr>
          <w:lang w:eastAsia="ar-SA"/>
        </w:rPr>
        <w:t>priklausomai nuo to, kuri sąlyga įvyks anksčiau.</w:t>
      </w:r>
      <w:r w:rsidR="00EB0862" w:rsidRPr="00635DCE">
        <w:t xml:space="preserve"> </w:t>
      </w:r>
      <w:bookmarkStart w:id="1" w:name="_Hlk90642343"/>
      <w:r w:rsidR="00EB0862" w:rsidRPr="008D7A06">
        <w:rPr>
          <w:rFonts w:eastAsia="Calibri"/>
          <w:lang w:eastAsia="lt-LT"/>
        </w:rPr>
        <w:t>Jei nebus išnaudota Sutarties 2.1 punkte numatyta Sutarties vertė</w:t>
      </w:r>
      <w:r w:rsidR="00314F0E">
        <w:rPr>
          <w:rFonts w:eastAsia="Calibri"/>
          <w:lang w:eastAsia="lt-LT"/>
        </w:rPr>
        <w:t xml:space="preserve"> </w:t>
      </w:r>
      <w:r w:rsidR="00314F0E" w:rsidRPr="00157658">
        <w:t xml:space="preserve">Sutartis </w:t>
      </w:r>
      <w:r w:rsidR="00314F0E">
        <w:t xml:space="preserve">gali būti </w:t>
      </w:r>
      <w:r w:rsidR="00314F0E" w:rsidRPr="00157658">
        <w:t>pratęs</w:t>
      </w:r>
      <w:r w:rsidR="00314F0E">
        <w:t>ta</w:t>
      </w:r>
      <w:r w:rsidR="00314F0E" w:rsidRPr="00157658">
        <w:t xml:space="preserve"> </w:t>
      </w:r>
      <w:r w:rsidR="00314F0E" w:rsidRPr="00887798">
        <w:rPr>
          <w:bCs/>
        </w:rPr>
        <w:t>2 (du) kartus po 12 mėnesių</w:t>
      </w:r>
      <w:r w:rsidR="00314F0E" w:rsidRPr="00314F0E">
        <w:t xml:space="preserve"> </w:t>
      </w:r>
      <w:r w:rsidR="00314F0E" w:rsidRPr="00157658">
        <w:t>raštišku Šalių susitarimu.</w:t>
      </w:r>
    </w:p>
    <w:bookmarkEnd w:id="1"/>
    <w:p w14:paraId="4AA71B43" w14:textId="13ADBEE0" w:rsidR="00944409" w:rsidRPr="00887798" w:rsidRDefault="00DB1E6E" w:rsidP="006E0264">
      <w:pPr>
        <w:pStyle w:val="Sraopastraipa"/>
        <w:numPr>
          <w:ilvl w:val="1"/>
          <w:numId w:val="60"/>
        </w:numPr>
        <w:tabs>
          <w:tab w:val="left" w:pos="1134"/>
        </w:tabs>
        <w:suppressAutoHyphens/>
        <w:autoSpaceDN w:val="0"/>
        <w:ind w:left="0" w:firstLine="709"/>
        <w:jc w:val="both"/>
        <w:textAlignment w:val="baseline"/>
      </w:pPr>
      <w:r w:rsidRPr="00887798">
        <w:t xml:space="preserve">Sutartis gali būti nutraukta </w:t>
      </w:r>
      <w:r w:rsidR="00420E2A">
        <w:t xml:space="preserve">Sutartie </w:t>
      </w:r>
      <w:r w:rsidR="00611A74" w:rsidRPr="00887798">
        <w:t>9 skyriuje</w:t>
      </w:r>
      <w:r w:rsidRPr="00887798">
        <w:t xml:space="preserve"> nustatytais terminais ir pagrindais.</w:t>
      </w:r>
    </w:p>
    <w:p w14:paraId="7BC6E1B4" w14:textId="20424475" w:rsidR="00944409" w:rsidRPr="006E0264" w:rsidRDefault="005C02F3" w:rsidP="006E0264">
      <w:pPr>
        <w:pStyle w:val="Sraopastraipa"/>
        <w:numPr>
          <w:ilvl w:val="0"/>
          <w:numId w:val="66"/>
        </w:numPr>
        <w:suppressAutoHyphens/>
        <w:autoSpaceDN w:val="0"/>
        <w:spacing w:before="240" w:after="240"/>
        <w:ind w:left="357" w:hanging="357"/>
        <w:contextualSpacing w:val="0"/>
        <w:jc w:val="center"/>
        <w:textAlignment w:val="baseline"/>
        <w:rPr>
          <w:b/>
        </w:rPr>
      </w:pPr>
      <w:r w:rsidRPr="00887798">
        <w:rPr>
          <w:b/>
          <w:bCs/>
        </w:rPr>
        <w:t>S</w:t>
      </w:r>
      <w:r w:rsidRPr="00887798">
        <w:rPr>
          <w:b/>
        </w:rPr>
        <w:t>UTARTIES NUTRAUKIMAS</w:t>
      </w:r>
    </w:p>
    <w:p w14:paraId="6212C0B1" w14:textId="77777777" w:rsidR="005368F0" w:rsidRPr="0015746E" w:rsidRDefault="005368F0" w:rsidP="005368F0">
      <w:pPr>
        <w:pStyle w:val="Sraopastraipa"/>
        <w:numPr>
          <w:ilvl w:val="1"/>
          <w:numId w:val="66"/>
        </w:numPr>
        <w:tabs>
          <w:tab w:val="left" w:pos="426"/>
          <w:tab w:val="left" w:pos="709"/>
          <w:tab w:val="left" w:pos="851"/>
          <w:tab w:val="left" w:pos="1134"/>
        </w:tabs>
        <w:ind w:left="0" w:firstLine="709"/>
        <w:jc w:val="both"/>
      </w:pPr>
      <w:r w:rsidRPr="0015746E">
        <w:t>Sutartis gali būti nutraukta: rašytiniu abiejų Šalių sutarimu arba vienašališkai Sutart</w:t>
      </w:r>
      <w:r>
        <w:t xml:space="preserve">yje </w:t>
      </w:r>
      <w:r w:rsidRPr="0015746E">
        <w:t xml:space="preserve">nustatytais pagrindais ir tvarka, taip pat </w:t>
      </w:r>
      <w:r w:rsidRPr="008048B4">
        <w:t>Viešųjų pirkimų įstatymo</w:t>
      </w:r>
      <w:r w:rsidRPr="0015746E">
        <w:t xml:space="preserve"> 90 straipsnyje nustatytais pagrindais.</w:t>
      </w:r>
    </w:p>
    <w:p w14:paraId="4811E551" w14:textId="46E90960" w:rsidR="005368F0" w:rsidRPr="00887798" w:rsidRDefault="005368F0" w:rsidP="005368F0">
      <w:pPr>
        <w:pStyle w:val="Sraopastraipa"/>
        <w:numPr>
          <w:ilvl w:val="1"/>
          <w:numId w:val="66"/>
        </w:numPr>
        <w:tabs>
          <w:tab w:val="left" w:pos="1134"/>
        </w:tabs>
        <w:ind w:left="0" w:firstLine="709"/>
        <w:jc w:val="both"/>
      </w:pPr>
      <w:r w:rsidRPr="00C249FF">
        <w:t>Užsakovas turi teisę vienašališkai, nesikreipiant į teismą, nutraukti Sutartį apie tai prieš 30 (trisdešimt) dienų raštu pranešdamas Rangovui šiais atvejais (esminis Sutarties pažeidimas):</w:t>
      </w:r>
    </w:p>
    <w:p w14:paraId="75112483" w14:textId="4D0392D9" w:rsidR="00B22DF0" w:rsidRPr="00887798" w:rsidRDefault="00B22DF0"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Darbai neatitinka Sutartyje numatytų reikalavimų ir Rangovas neištaiso bet kokių Darbų atlikimo trūkumų per nustatytą terminą;</w:t>
      </w:r>
    </w:p>
    <w:p w14:paraId="2DB2AD40" w14:textId="00203DE3" w:rsidR="00B22DF0" w:rsidRPr="00887798" w:rsidRDefault="00B22DF0"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Rangovas</w:t>
      </w:r>
      <w:r w:rsidR="00897A5F" w:rsidRPr="00887798">
        <w:rPr>
          <w:szCs w:val="24"/>
        </w:rPr>
        <w:t xml:space="preserve"> pakartotinai</w:t>
      </w:r>
      <w:r w:rsidRPr="00887798">
        <w:rPr>
          <w:szCs w:val="24"/>
        </w:rPr>
        <w:t xml:space="preserve"> nesilaiko Sutartyje nustatyto </w:t>
      </w:r>
      <w:r w:rsidRPr="008E072C">
        <w:rPr>
          <w:szCs w:val="24"/>
        </w:rPr>
        <w:t>Darb</w:t>
      </w:r>
      <w:r w:rsidR="00086920" w:rsidRPr="008E072C">
        <w:rPr>
          <w:szCs w:val="24"/>
        </w:rPr>
        <w:t xml:space="preserve">us </w:t>
      </w:r>
      <w:r w:rsidR="008E072C" w:rsidRPr="008E072C">
        <w:rPr>
          <w:szCs w:val="24"/>
        </w:rPr>
        <w:t xml:space="preserve">atlikimo </w:t>
      </w:r>
      <w:r w:rsidRPr="008E072C">
        <w:rPr>
          <w:szCs w:val="24"/>
        </w:rPr>
        <w:t>termino;</w:t>
      </w:r>
    </w:p>
    <w:p w14:paraId="3AAD4D3D" w14:textId="0939F403" w:rsidR="00B22DF0" w:rsidRPr="00887798" w:rsidRDefault="00B22DF0"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Jeigu Darbus vykdys tam teisės neturintys asmenys;</w:t>
      </w:r>
    </w:p>
    <w:p w14:paraId="2578E099" w14:textId="2BA6AB1F" w:rsidR="00B22DF0" w:rsidRPr="00887798" w:rsidRDefault="00B22DF0"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Rangovas Sutarties 7.1 papunktyje nustatyta tvarka ir terminais Užsakovui nepateikia Sutarties vykdymo užtikrinimo;</w:t>
      </w:r>
    </w:p>
    <w:p w14:paraId="294D1358" w14:textId="6021DCFD" w:rsidR="00B22DF0" w:rsidRPr="00887798" w:rsidRDefault="00B22DF0"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 xml:space="preserve">Rangovas nesilaiko Sutarties </w:t>
      </w:r>
      <w:r w:rsidR="003F5468" w:rsidRPr="00887798">
        <w:rPr>
          <w:szCs w:val="24"/>
        </w:rPr>
        <w:t>5.1</w:t>
      </w:r>
      <w:r w:rsidR="005368F0">
        <w:rPr>
          <w:szCs w:val="24"/>
        </w:rPr>
        <w:t xml:space="preserve"> </w:t>
      </w:r>
      <w:r w:rsidR="003F5468" w:rsidRPr="00887798">
        <w:rPr>
          <w:szCs w:val="24"/>
        </w:rPr>
        <w:t>papunkčio ir 11 skyriaus</w:t>
      </w:r>
      <w:r w:rsidRPr="00887798">
        <w:rPr>
          <w:szCs w:val="24"/>
        </w:rPr>
        <w:t xml:space="preserve"> nuostatų</w:t>
      </w:r>
      <w:r w:rsidR="00022C8A" w:rsidRPr="00887798">
        <w:rPr>
          <w:szCs w:val="24"/>
        </w:rPr>
        <w:t>;</w:t>
      </w:r>
    </w:p>
    <w:p w14:paraId="0445B2B0" w14:textId="5BB61964" w:rsidR="00022C8A" w:rsidRPr="00887798" w:rsidRDefault="00022C8A"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Sutartis buvo pakeista pažeidžiant Viešųjų pirkimų įstatymo 89</w:t>
      </w:r>
      <w:r w:rsidR="001D477D" w:rsidRPr="00887798">
        <w:rPr>
          <w:szCs w:val="24"/>
        </w:rPr>
        <w:t xml:space="preserve"> </w:t>
      </w:r>
      <w:r w:rsidRPr="00887798">
        <w:rPr>
          <w:szCs w:val="24"/>
        </w:rPr>
        <w:t>straipsnį;</w:t>
      </w:r>
    </w:p>
    <w:p w14:paraId="043A0CA0" w14:textId="5092B2FE" w:rsidR="00022C8A" w:rsidRDefault="00022C8A"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paaiškėjo, kad Rangovas, turėjo būti pašalintas iš pirkimo procedūros pagal Viešųjų pirkimų įstatymo 46 straipsnio 1 dalį;</w:t>
      </w:r>
    </w:p>
    <w:p w14:paraId="5E1A1283" w14:textId="090DC9FA" w:rsidR="00527A61" w:rsidRPr="00527A61" w:rsidRDefault="00527A61" w:rsidP="00527A61">
      <w:pPr>
        <w:pStyle w:val="Pagrindinistekstas"/>
        <w:numPr>
          <w:ilvl w:val="2"/>
          <w:numId w:val="66"/>
        </w:numPr>
        <w:tabs>
          <w:tab w:val="left" w:pos="0"/>
          <w:tab w:val="left" w:pos="567"/>
        </w:tabs>
        <w:spacing w:after="0" w:line="240" w:lineRule="auto"/>
        <w:ind w:left="0" w:firstLine="709"/>
        <w:contextualSpacing/>
        <w:jc w:val="both"/>
        <w:rPr>
          <w:szCs w:val="24"/>
        </w:rPr>
      </w:pPr>
      <w:r w:rsidRPr="00C249FF">
        <w:rPr>
          <w:szCs w:val="24"/>
        </w:rPr>
        <w:t>Jeigu Darbus vykdys tam teisės neturintys asmenys;</w:t>
      </w:r>
    </w:p>
    <w:p w14:paraId="26E9A50C" w14:textId="04EE4F83" w:rsidR="00022C8A" w:rsidRPr="00887798" w:rsidRDefault="00022C8A" w:rsidP="00887798">
      <w:pPr>
        <w:pStyle w:val="Pagrindinistekstas"/>
        <w:numPr>
          <w:ilvl w:val="2"/>
          <w:numId w:val="66"/>
        </w:numPr>
        <w:tabs>
          <w:tab w:val="left" w:pos="0"/>
          <w:tab w:val="left" w:pos="567"/>
        </w:tabs>
        <w:spacing w:after="0" w:line="240" w:lineRule="auto"/>
        <w:ind w:left="0" w:firstLine="709"/>
        <w:jc w:val="both"/>
        <w:rPr>
          <w:szCs w:val="24"/>
        </w:rPr>
      </w:pPr>
      <w:r w:rsidRPr="00887798">
        <w:rPr>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CEBCE92" w14:textId="77777777" w:rsidR="00B22DF0" w:rsidRPr="00887798" w:rsidRDefault="00B22DF0" w:rsidP="00527A61">
      <w:pPr>
        <w:pStyle w:val="Sraopastraipa"/>
        <w:numPr>
          <w:ilvl w:val="1"/>
          <w:numId w:val="66"/>
        </w:numPr>
        <w:tabs>
          <w:tab w:val="left" w:pos="1134"/>
        </w:tabs>
        <w:ind w:left="0" w:firstLine="709"/>
        <w:contextualSpacing w:val="0"/>
        <w:jc w:val="both"/>
      </w:pPr>
      <w:r w:rsidRPr="00887798">
        <w:t>Užsakovas taip pat turi teisę bet kuriuo metu vienašališkai, nesant Rangovo kaltės, nesikreipiant į teismą, nutraukti šią Sutartį prieš 30 (trisdešimt) kalendorinių dienų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4D6061F9" w14:textId="77777777" w:rsidR="00B22DF0" w:rsidRPr="00887798" w:rsidRDefault="00B22DF0" w:rsidP="00527A61">
      <w:pPr>
        <w:pStyle w:val="Sraopastraipa"/>
        <w:numPr>
          <w:ilvl w:val="1"/>
          <w:numId w:val="66"/>
        </w:numPr>
        <w:tabs>
          <w:tab w:val="left" w:pos="1134"/>
        </w:tabs>
        <w:ind w:left="0" w:firstLine="709"/>
        <w:contextualSpacing w:val="0"/>
        <w:jc w:val="both"/>
      </w:pPr>
      <w:r w:rsidRPr="00887798">
        <w:t>Rangovas taip pat turi teisę bet kuriuo metu vienašališkai, nesant Užsakovo kaltės, nesikreipiant į teismą, nutraukti šią Sutartį prieš 3 (tris) mėnesius raštu apie tai pranešus Užsakovui. Tokiu atveju Rangovas įsipareigoja Užsakovui atlyginti visus jo dėl tokio nutraukimo patirtus nuostolius.</w:t>
      </w:r>
    </w:p>
    <w:p w14:paraId="059B6A5F" w14:textId="77777777" w:rsidR="00B22DF0" w:rsidRPr="00887798" w:rsidRDefault="00B22DF0" w:rsidP="00527A61">
      <w:pPr>
        <w:pStyle w:val="Sraopastraipa"/>
        <w:numPr>
          <w:ilvl w:val="1"/>
          <w:numId w:val="66"/>
        </w:numPr>
        <w:tabs>
          <w:tab w:val="left" w:pos="1134"/>
        </w:tabs>
        <w:ind w:left="0" w:firstLine="709"/>
        <w:contextualSpacing w:val="0"/>
        <w:jc w:val="both"/>
      </w:pPr>
      <w:r w:rsidRPr="00887798">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7A724F40" w14:textId="3CE97D4A" w:rsidR="00944409" w:rsidRPr="003218F0" w:rsidRDefault="00B22DF0" w:rsidP="003218F0">
      <w:pPr>
        <w:pStyle w:val="Sraopastraipa"/>
        <w:numPr>
          <w:ilvl w:val="1"/>
          <w:numId w:val="66"/>
        </w:numPr>
        <w:tabs>
          <w:tab w:val="left" w:pos="1134"/>
          <w:tab w:val="left" w:pos="1276"/>
        </w:tabs>
        <w:ind w:left="0" w:firstLine="709"/>
        <w:jc w:val="both"/>
        <w:rPr>
          <w:iCs/>
        </w:rPr>
      </w:pPr>
      <w:r w:rsidRPr="00887798">
        <w:lastRenderedPageBreak/>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741A07" w14:textId="2599582F" w:rsidR="00944409" w:rsidRPr="003218F0" w:rsidRDefault="005C02F3" w:rsidP="003218F0">
      <w:pPr>
        <w:pStyle w:val="Sraopastraipa"/>
        <w:numPr>
          <w:ilvl w:val="0"/>
          <w:numId w:val="66"/>
        </w:numPr>
        <w:suppressAutoHyphens/>
        <w:autoSpaceDN w:val="0"/>
        <w:spacing w:after="240"/>
        <w:ind w:left="357" w:hanging="357"/>
        <w:contextualSpacing w:val="0"/>
        <w:jc w:val="center"/>
        <w:textAlignment w:val="baseline"/>
        <w:rPr>
          <w:b/>
        </w:rPr>
      </w:pPr>
      <w:r w:rsidRPr="00887798">
        <w:rPr>
          <w:b/>
        </w:rPr>
        <w:t>NENUGALIMOS JĖGOS APLINKYBĖS</w:t>
      </w:r>
    </w:p>
    <w:p w14:paraId="32F696EA" w14:textId="614A7B57" w:rsidR="005C02F3" w:rsidRPr="00887798" w:rsidRDefault="005C02F3" w:rsidP="00887798">
      <w:pPr>
        <w:suppressAutoHyphens/>
        <w:autoSpaceDN w:val="0"/>
        <w:spacing w:after="0" w:line="240" w:lineRule="auto"/>
        <w:ind w:firstLine="709"/>
        <w:jc w:val="both"/>
        <w:textAlignment w:val="baseline"/>
        <w:rPr>
          <w:szCs w:val="24"/>
        </w:rPr>
      </w:pPr>
      <w:r w:rsidRPr="00887798">
        <w:rPr>
          <w:szCs w:val="24"/>
        </w:rPr>
        <w:t>1</w:t>
      </w:r>
      <w:r w:rsidR="002A0946" w:rsidRPr="00887798">
        <w:rPr>
          <w:szCs w:val="24"/>
        </w:rPr>
        <w:t>0</w:t>
      </w:r>
      <w:r w:rsidRPr="00887798">
        <w:rPr>
          <w:szCs w:val="24"/>
        </w:rPr>
        <w:t>.1.</w:t>
      </w:r>
      <w:r w:rsidR="001D477D" w:rsidRPr="00887798">
        <w:rPr>
          <w:szCs w:val="24"/>
        </w:rPr>
        <w:t xml:space="preserve"> </w:t>
      </w:r>
      <w:r w:rsidRPr="00887798">
        <w:rPr>
          <w:szCs w:val="24"/>
        </w:rPr>
        <w:t>Nenugalimos jėgos aplinkybės (</w:t>
      </w:r>
      <w:r w:rsidRPr="00887798">
        <w:rPr>
          <w:i/>
          <w:szCs w:val="24"/>
        </w:rPr>
        <w:t>force majeure</w:t>
      </w:r>
      <w:r w:rsidRPr="00887798">
        <w:rPr>
          <w:szCs w:val="24"/>
        </w:rPr>
        <w:t xml:space="preserve">) reiškia bet kokį nenumatytą įvykį, kurio Sutarties Šalys negali valdyti, įskaitant gamtos stichines nelaimes, karą ir kitas aplinkybes, kurios pagal Lietuvoje galiojančius aktus yra priskiriamos </w:t>
      </w:r>
      <w:r w:rsidRPr="00887798">
        <w:rPr>
          <w:i/>
          <w:szCs w:val="24"/>
        </w:rPr>
        <w:t>force majeure</w:t>
      </w:r>
      <w:r w:rsidRPr="00887798">
        <w:rPr>
          <w:szCs w:val="24"/>
        </w:rPr>
        <w:t xml:space="preserve"> (Lietuvos Respublikos Vyriausybės</w:t>
      </w:r>
      <w:r w:rsidR="0006094D">
        <w:rPr>
          <w:szCs w:val="24"/>
        </w:rPr>
        <w:t xml:space="preserve">                          </w:t>
      </w:r>
      <w:r w:rsidRPr="00887798">
        <w:rPr>
          <w:szCs w:val="24"/>
        </w:rPr>
        <w:t xml:space="preserve"> 1996-07-15 nutarimas Nr. 840).</w:t>
      </w:r>
    </w:p>
    <w:p w14:paraId="39085B96" w14:textId="07B92ABD" w:rsidR="005C02F3" w:rsidRPr="00887798" w:rsidRDefault="005C02F3" w:rsidP="00887798">
      <w:pPr>
        <w:suppressAutoHyphens/>
        <w:autoSpaceDN w:val="0"/>
        <w:spacing w:after="0" w:line="240" w:lineRule="auto"/>
        <w:ind w:firstLine="709"/>
        <w:jc w:val="both"/>
        <w:textAlignment w:val="baseline"/>
        <w:rPr>
          <w:szCs w:val="24"/>
        </w:rPr>
      </w:pPr>
      <w:r w:rsidRPr="00887798">
        <w:rPr>
          <w:szCs w:val="24"/>
        </w:rPr>
        <w:t>1</w:t>
      </w:r>
      <w:r w:rsidR="002A0946" w:rsidRPr="00887798">
        <w:rPr>
          <w:szCs w:val="24"/>
        </w:rPr>
        <w:t>0</w:t>
      </w:r>
      <w:r w:rsidRPr="00887798">
        <w:rPr>
          <w:szCs w:val="24"/>
        </w:rPr>
        <w:t>.2.</w:t>
      </w:r>
      <w:r w:rsidR="001D477D" w:rsidRPr="00887798">
        <w:rPr>
          <w:szCs w:val="24"/>
        </w:rPr>
        <w:t xml:space="preserve"> </w:t>
      </w:r>
      <w:r w:rsidRPr="00887798">
        <w:rPr>
          <w:szCs w:val="24"/>
        </w:rPr>
        <w:t>Įsipareigojimų pagal Sutartį nevykdymas ar netinkamas vykdymas nelaikomas Sutarties pažeidimu, jei jo priežastis yra nenugalimos jėgos aplinkybės.</w:t>
      </w:r>
    </w:p>
    <w:p w14:paraId="530EA70B" w14:textId="016AB118" w:rsidR="00944409" w:rsidRPr="00887798" w:rsidRDefault="005C02F3" w:rsidP="0006094D">
      <w:pPr>
        <w:suppressAutoHyphens/>
        <w:autoSpaceDN w:val="0"/>
        <w:spacing w:after="0" w:line="240" w:lineRule="auto"/>
        <w:ind w:firstLine="709"/>
        <w:jc w:val="both"/>
        <w:textAlignment w:val="baseline"/>
        <w:rPr>
          <w:szCs w:val="24"/>
        </w:rPr>
      </w:pPr>
      <w:r w:rsidRPr="00887798">
        <w:rPr>
          <w:szCs w:val="24"/>
        </w:rPr>
        <w:t>1</w:t>
      </w:r>
      <w:r w:rsidR="002A0946" w:rsidRPr="00887798">
        <w:rPr>
          <w:szCs w:val="24"/>
        </w:rPr>
        <w:t>0</w:t>
      </w:r>
      <w:r w:rsidRPr="00887798">
        <w:rPr>
          <w:szCs w:val="24"/>
        </w:rPr>
        <w:t>.3.</w:t>
      </w:r>
      <w:r w:rsidR="001D477D" w:rsidRPr="00887798">
        <w:rPr>
          <w:szCs w:val="24"/>
        </w:rPr>
        <w:t xml:space="preserve"> </w:t>
      </w:r>
      <w:r w:rsidRPr="00887798">
        <w:rPr>
          <w:szCs w:val="24"/>
        </w:rPr>
        <w:t>Nenugalimos jėgos aplinkybių atsiradimas neatleidžia Sutarties Šalių nuo įsipareigojimo imtis visų priemonių pašalinti tokias aplinkybes bei jų pasekmes ir jos turi iš karto tęsti savo įsipareigojimų vykdymą pagal Sutartį, kai tik tokios aplinkybės yra pašalinamos.</w:t>
      </w:r>
    </w:p>
    <w:p w14:paraId="0584DF72" w14:textId="2821758D" w:rsidR="00CE0799" w:rsidRPr="00CE0799" w:rsidRDefault="00CE0799" w:rsidP="00CE0799">
      <w:pPr>
        <w:pStyle w:val="Sraopastraipa"/>
        <w:numPr>
          <w:ilvl w:val="0"/>
          <w:numId w:val="66"/>
        </w:numPr>
        <w:suppressAutoHyphens/>
        <w:autoSpaceDN w:val="0"/>
        <w:spacing w:before="240" w:after="240"/>
        <w:ind w:left="357" w:hanging="357"/>
        <w:contextualSpacing w:val="0"/>
        <w:jc w:val="center"/>
        <w:textAlignment w:val="baseline"/>
        <w:rPr>
          <w:b/>
        </w:rPr>
      </w:pPr>
      <w:r w:rsidRPr="00CE0799">
        <w:rPr>
          <w:b/>
        </w:rPr>
        <w:t>SPECIALISTAI, SUBRANGOVAI, JUNGTINĖ VEIKLA</w:t>
      </w:r>
    </w:p>
    <w:p w14:paraId="557CBFD3" w14:textId="77777777" w:rsidR="00CE0799" w:rsidRPr="00C12945" w:rsidRDefault="00CE0799" w:rsidP="00CE0799">
      <w:pPr>
        <w:pStyle w:val="Sraopastraipa"/>
        <w:numPr>
          <w:ilvl w:val="1"/>
          <w:numId w:val="66"/>
        </w:numPr>
        <w:tabs>
          <w:tab w:val="left" w:pos="1134"/>
        </w:tabs>
        <w:suppressAutoHyphens/>
        <w:autoSpaceDN w:val="0"/>
        <w:ind w:left="0" w:firstLine="709"/>
        <w:jc w:val="both"/>
        <w:textAlignment w:val="baseline"/>
      </w:pPr>
      <w:r w:rsidRPr="0006358C">
        <w:t xml:space="preserve">Rangovo specialistai: </w:t>
      </w:r>
      <w:r w:rsidRPr="0006358C">
        <w:rPr>
          <w:i/>
          <w:iCs/>
          <w:lang w:bidi="lo-LA"/>
        </w:rPr>
        <w:t xml:space="preserve">[išvardijami pasiūlyme nurodyti specialistai, </w:t>
      </w:r>
      <w:r>
        <w:rPr>
          <w:i/>
          <w:iCs/>
          <w:lang w:bidi="lo-LA"/>
        </w:rPr>
        <w:t>atliekant Darbus</w:t>
      </w:r>
      <w:r w:rsidRPr="0006358C">
        <w:rPr>
          <w:i/>
          <w:iCs/>
          <w:lang w:bidi="lo-LA"/>
        </w:rPr>
        <w:t>].</w:t>
      </w:r>
    </w:p>
    <w:p w14:paraId="2DD7F053" w14:textId="77777777" w:rsidR="00CE0799" w:rsidRPr="00E510FB" w:rsidRDefault="00CE0799" w:rsidP="00CE0799">
      <w:pPr>
        <w:pStyle w:val="Sraopastraipa"/>
        <w:numPr>
          <w:ilvl w:val="1"/>
          <w:numId w:val="66"/>
        </w:numPr>
        <w:tabs>
          <w:tab w:val="left" w:pos="1134"/>
        </w:tabs>
        <w:suppressAutoHyphens/>
        <w:autoSpaceDN w:val="0"/>
        <w:ind w:left="0" w:firstLine="709"/>
        <w:jc w:val="both"/>
        <w:textAlignment w:val="baseline"/>
      </w:pPr>
      <w:r w:rsidRPr="003C7915">
        <w:t xml:space="preserve">Darbų atlikimui Rangovas pasitelkia šį (-iuos) pasiūlyme nurodytą (-us) Subrangovą </w:t>
      </w:r>
      <w:r>
        <w:t xml:space="preserve">              </w:t>
      </w:r>
      <w:r w:rsidRPr="003C7915">
        <w:t xml:space="preserve">(-us): </w:t>
      </w:r>
      <w:r w:rsidRPr="003C7915">
        <w:rPr>
          <w:i/>
          <w:iCs/>
        </w:rPr>
        <w:t>pasitelkiama</w:t>
      </w:r>
      <w:r w:rsidRPr="003C7915">
        <w:t>/</w:t>
      </w:r>
      <w:r w:rsidRPr="003C7915">
        <w:rPr>
          <w:i/>
          <w:iCs/>
        </w:rPr>
        <w:t>nepasitelkiama</w:t>
      </w:r>
      <w:r w:rsidRPr="003C7915">
        <w:t> (</w:t>
      </w:r>
      <w:r w:rsidRPr="003C7915">
        <w:rPr>
          <w:i/>
          <w:iCs/>
        </w:rPr>
        <w:t>jeigu pasitelkiama</w:t>
      </w:r>
      <w:r w:rsidRPr="003C7915">
        <w:t xml:space="preserve"> </w:t>
      </w:r>
      <w:r w:rsidRPr="003C7915">
        <w:rPr>
          <w:i/>
          <w:iCs/>
          <w:lang w:bidi="lo-LA"/>
        </w:rPr>
        <w:t>išvardijami žinomi subrangovai (subrangovo pavadinimas, juridinio asmens kodas, kontaktiniai duomenys ir jo atstovas, nurodoma, kurią sutarties dalį vykdys atitinkamas subrangovas</w:t>
      </w:r>
      <w:r w:rsidRPr="003C7915">
        <w:rPr>
          <w:lang w:bidi="lo-LA"/>
        </w:rPr>
        <w:t>).</w:t>
      </w:r>
    </w:p>
    <w:p w14:paraId="502B5E7E" w14:textId="77777777" w:rsidR="00CE0799" w:rsidRDefault="00CE0799" w:rsidP="00CE0799">
      <w:pPr>
        <w:pStyle w:val="Sraopastraipa"/>
        <w:numPr>
          <w:ilvl w:val="1"/>
          <w:numId w:val="66"/>
        </w:numPr>
        <w:tabs>
          <w:tab w:val="left" w:pos="1134"/>
        </w:tabs>
        <w:suppressAutoHyphens/>
        <w:autoSpaceDN w:val="0"/>
        <w:ind w:left="0" w:firstLine="709"/>
        <w:jc w:val="both"/>
        <w:textAlignment w:val="baseline"/>
      </w:pPr>
      <w:r w:rsidRPr="00E510FB">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2AD4E669" w14:textId="77777777" w:rsidR="00CE0799" w:rsidRPr="00B75A5F" w:rsidRDefault="00CE0799" w:rsidP="00CE0799">
      <w:pPr>
        <w:pStyle w:val="Sraopastraipa"/>
        <w:numPr>
          <w:ilvl w:val="1"/>
          <w:numId w:val="66"/>
        </w:numPr>
        <w:tabs>
          <w:tab w:val="left" w:pos="1134"/>
        </w:tabs>
        <w:suppressAutoHyphens/>
        <w:autoSpaceDN w:val="0"/>
        <w:ind w:left="0" w:firstLine="709"/>
        <w:jc w:val="both"/>
        <w:textAlignment w:val="baseline"/>
      </w:pPr>
      <w:r w:rsidRPr="00E510FB">
        <w:rPr>
          <w:rFonts w:eastAsia="Arial"/>
          <w:color w:val="000000"/>
          <w:shd w:val="clear" w:color="auto" w:fill="FFFFFF"/>
        </w:rPr>
        <w:t xml:space="preserve">Rangovas turi teisę Sutarties vykdymui pasitelkti naujus, savo pasiūlyme ir Sutarties </w:t>
      </w:r>
      <w:r>
        <w:rPr>
          <w:rFonts w:eastAsia="Arial"/>
          <w:color w:val="000000"/>
          <w:shd w:val="clear" w:color="auto" w:fill="FFFFFF"/>
        </w:rPr>
        <w:t xml:space="preserve">11.2 </w:t>
      </w:r>
      <w:r w:rsidRPr="00E510FB">
        <w:rPr>
          <w:rFonts w:eastAsia="Arial"/>
          <w:color w:val="000000"/>
          <w:shd w:val="clear" w:color="auto" w:fill="FFFFFF"/>
        </w:rPr>
        <w:t xml:space="preserve">punkte nenurodytus Subrangovus, kurių pajėgumais </w:t>
      </w:r>
      <w:r w:rsidRPr="00E510FB">
        <w:rPr>
          <w:rFonts w:eastAsia="Cambria"/>
          <w:color w:val="000000"/>
          <w:shd w:val="clear" w:color="auto" w:fill="FFFFFF"/>
        </w:rPr>
        <w:t>nesirėmė pirkimo dokumentuose numatytiems kvalifikacijos reikalavimams pagrįsti</w:t>
      </w:r>
      <w:r w:rsidRPr="00E510FB">
        <w:rPr>
          <w:color w:val="000000"/>
        </w:rPr>
        <w:t xml:space="preserve">. Sudarius Sutartį, tačiau ne vėliau negu Sutartis pradedama vykdyti, Rangovas įsipareigoja Užsakovui pranešti tuo metu žinomų Subrangovų pavadinimus, kontaktinius duomenis ir jų atstovus. </w:t>
      </w:r>
      <w:r w:rsidRPr="00E510FB">
        <w:rPr>
          <w:rFonts w:eastAsia="Arial"/>
          <w:color w:val="000000"/>
          <w:shd w:val="clear" w:color="auto" w:fill="FFFFFF"/>
        </w:rPr>
        <w:t xml:space="preserve">Užsakovas taip pat reikalauja, kad Rangovas </w:t>
      </w:r>
      <w:r w:rsidRPr="00E510FB">
        <w:rPr>
          <w:rFonts w:eastAsia="Cambria"/>
          <w:color w:val="000000"/>
          <w:shd w:val="clear" w:color="auto" w:fill="FFFFFF"/>
        </w:rPr>
        <w:t>ne vėliau nei prieš 5 (penkias) darbo dienas</w:t>
      </w:r>
      <w:r w:rsidRPr="00E510FB">
        <w:rPr>
          <w:rFonts w:eastAsia="Arial"/>
          <w:color w:val="000000"/>
          <w:shd w:val="clear" w:color="auto" w:fill="FFFFFF"/>
        </w:rPr>
        <w:t xml:space="preserve"> informuotų apie minėtos informacijos pasikeitimus </w:t>
      </w:r>
      <w:r w:rsidRPr="001C1FED">
        <w:t>bei naujų Subrangovų pasitelkimą</w:t>
      </w:r>
      <w:r w:rsidRPr="00E510FB">
        <w:rPr>
          <w:rFonts w:eastAsia="Arial"/>
          <w:color w:val="000000"/>
          <w:shd w:val="clear" w:color="auto" w:fill="FFFFFF"/>
        </w:rPr>
        <w:t xml:space="preserve"> visu Sutarties vykdymo metu. </w:t>
      </w:r>
      <w:r w:rsidRPr="00E510FB">
        <w:rPr>
          <w:color w:val="000000"/>
        </w:rPr>
        <w:t>Užsakovui sutikus, Šalys pasirašo Susitarimą, kuris laikomas neatsiejama Sutarties dalimi.</w:t>
      </w:r>
    </w:p>
    <w:p w14:paraId="44980D6E" w14:textId="77777777" w:rsidR="00CE0799" w:rsidRPr="00B75A5F" w:rsidRDefault="00CE0799" w:rsidP="00CE0799">
      <w:pPr>
        <w:pStyle w:val="Sraopastraipa"/>
        <w:numPr>
          <w:ilvl w:val="1"/>
          <w:numId w:val="66"/>
        </w:numPr>
        <w:tabs>
          <w:tab w:val="left" w:pos="1134"/>
        </w:tabs>
        <w:suppressAutoHyphens/>
        <w:autoSpaceDN w:val="0"/>
        <w:ind w:left="0" w:firstLine="709"/>
        <w:jc w:val="both"/>
        <w:textAlignment w:val="baseline"/>
      </w:pPr>
      <w:r w:rsidRPr="00B75A5F">
        <w:rPr>
          <w:rFonts w:eastAsia="Arial"/>
          <w:color w:val="000000"/>
          <w:shd w:val="clear" w:color="auto" w:fill="FFFFFF"/>
        </w:rPr>
        <w:t xml:space="preserve">Rangovas gali keisti Sutartyje nurodytus Subrangovus ir (ar) specialistus žemiau nustatytais atvejais ir tvarka gavęs Užsakovo rašytinį sutikimą. </w:t>
      </w:r>
    </w:p>
    <w:p w14:paraId="18481326" w14:textId="77777777" w:rsidR="00CE0799" w:rsidRPr="0009671B" w:rsidRDefault="00CE0799" w:rsidP="00CE0799">
      <w:pPr>
        <w:pStyle w:val="Sraopastraipa"/>
        <w:numPr>
          <w:ilvl w:val="1"/>
          <w:numId w:val="66"/>
        </w:numPr>
        <w:tabs>
          <w:tab w:val="left" w:pos="1134"/>
        </w:tabs>
        <w:suppressAutoHyphens/>
        <w:autoSpaceDN w:val="0"/>
        <w:ind w:left="0" w:firstLine="709"/>
        <w:jc w:val="both"/>
        <w:textAlignment w:val="baseline"/>
      </w:pPr>
      <w:r w:rsidRPr="00B75A5F">
        <w:rPr>
          <w:rFonts w:eastAsia="Cambria"/>
          <w:color w:val="000000"/>
        </w:rPr>
        <w:t xml:space="preserve">Subrangovus, kurių pajėgumais Rangovas nesirėmė pirkimo dokumentuose numatytiems kvalifikacijos reikalavimams pagrįsti, Rangovas gali keisti savo nuožiūra, apie tai raštu ne vėliau kaip prieš 5 (penkias) darbo dienas informuodamas Užsakovą. Užsakovas </w:t>
      </w:r>
      <w:r w:rsidRPr="00B75A5F">
        <w:rPr>
          <w:color w:val="000000"/>
        </w:rPr>
        <w:t>(jeigu buvo taikoma pirkimo dokumentuose)</w:t>
      </w:r>
      <w:r w:rsidRPr="00B75A5F">
        <w:rPr>
          <w:rFonts w:eastAsia="Cambria"/>
          <w:color w:val="000000"/>
        </w:rPr>
        <w:t xml:space="preserve"> turi patikrinti, ar nėra Subrangovo pašalinimo pagrindų. Užsakovui sutikus, Šalys pasirašo susitarimą dėl Sutartie keitimo, kuris laikomas neatsiejama Sutarties dalimi.</w:t>
      </w:r>
    </w:p>
    <w:p w14:paraId="201358A5" w14:textId="77777777" w:rsidR="00CE0799" w:rsidRPr="0009671B" w:rsidRDefault="00CE0799" w:rsidP="00CE0799">
      <w:pPr>
        <w:pStyle w:val="Sraopastraipa"/>
        <w:numPr>
          <w:ilvl w:val="1"/>
          <w:numId w:val="66"/>
        </w:numPr>
        <w:tabs>
          <w:tab w:val="left" w:pos="1134"/>
        </w:tabs>
        <w:suppressAutoHyphens/>
        <w:autoSpaceDN w:val="0"/>
        <w:ind w:left="0" w:firstLine="709"/>
        <w:contextualSpacing w:val="0"/>
        <w:jc w:val="both"/>
        <w:textAlignment w:val="baseline"/>
      </w:pPr>
      <w:r w:rsidRPr="0009671B">
        <w:rPr>
          <w:rFonts w:eastAsia="Arial"/>
          <w:color w:val="000000"/>
          <w:shd w:val="clear" w:color="auto" w:fill="FFFFFF"/>
        </w:rPr>
        <w:t>Subrangovas, kurio pajėgumais Rangovas rėmėsi, kad atitiktų pirkimo dokumentuose nustatytus kvalifikacijos reikalavimus, gali būti keičiamas tik šiais atvejais: </w:t>
      </w:r>
    </w:p>
    <w:p w14:paraId="213C827E" w14:textId="77777777" w:rsidR="00CE0799" w:rsidRPr="0009671B" w:rsidRDefault="00CE0799" w:rsidP="00CE0799">
      <w:pPr>
        <w:pStyle w:val="Stilius3"/>
        <w:numPr>
          <w:ilvl w:val="0"/>
          <w:numId w:val="84"/>
        </w:numPr>
        <w:tabs>
          <w:tab w:val="left" w:pos="993"/>
        </w:tabs>
        <w:spacing w:before="0"/>
        <w:ind w:left="0" w:firstLine="709"/>
        <w:rPr>
          <w:rFonts w:eastAsia="Cambria"/>
          <w:color w:val="000000"/>
          <w:sz w:val="24"/>
          <w:szCs w:val="24"/>
        </w:rPr>
      </w:pPr>
      <w:r w:rsidRPr="0009671B">
        <w:rPr>
          <w:rFonts w:eastAsia="Cambria"/>
          <w:color w:val="000000"/>
          <w:sz w:val="24"/>
          <w:szCs w:val="24"/>
          <w:shd w:val="clear" w:color="auto" w:fill="FFFFFF"/>
        </w:rPr>
        <w:t xml:space="preserve">kai Subrangovui </w:t>
      </w:r>
      <w:r w:rsidRPr="0009671B">
        <w:rPr>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9671B">
        <w:rPr>
          <w:rFonts w:eastAsia="Cambria"/>
          <w:color w:val="000000"/>
          <w:sz w:val="24"/>
          <w:szCs w:val="24"/>
          <w:shd w:val="clear" w:color="auto" w:fill="FFFFFF"/>
        </w:rPr>
        <w:t>;</w:t>
      </w:r>
    </w:p>
    <w:p w14:paraId="2966D95E" w14:textId="77777777" w:rsidR="00CE0799" w:rsidRDefault="00CE0799" w:rsidP="00CE0799">
      <w:pPr>
        <w:pStyle w:val="Stilius3"/>
        <w:numPr>
          <w:ilvl w:val="0"/>
          <w:numId w:val="84"/>
        </w:numPr>
        <w:tabs>
          <w:tab w:val="left" w:pos="993"/>
        </w:tabs>
        <w:spacing w:before="0"/>
        <w:ind w:left="0" w:firstLine="709"/>
        <w:rPr>
          <w:rFonts w:eastAsia="Cambria"/>
          <w:color w:val="000000"/>
          <w:sz w:val="24"/>
          <w:szCs w:val="24"/>
        </w:rPr>
      </w:pPr>
      <w:r w:rsidRPr="0009671B">
        <w:rPr>
          <w:rFonts w:eastAsia="Cambria"/>
          <w:color w:val="000000"/>
          <w:sz w:val="24"/>
          <w:szCs w:val="24"/>
          <w:shd w:val="clear" w:color="auto" w:fill="FFFFFF"/>
        </w:rPr>
        <w:lastRenderedPageBreak/>
        <w:t>kai Subrangovas dėl objektyvių priežasčių (pavyzdžiui, Subrangovui atsisakius dalyvauti Sutarties vykdyme, nutrūkus teisiniams santykiams su Rangovu ir pan.) nebegali vykdyti visų ar dalies Sutartyje numatytų įsipareigojimų. </w:t>
      </w:r>
    </w:p>
    <w:p w14:paraId="69ADAA76" w14:textId="77777777" w:rsidR="00CE0799" w:rsidRPr="0009671B" w:rsidRDefault="00CE0799" w:rsidP="00CE0799">
      <w:pPr>
        <w:pStyle w:val="Stilius3"/>
        <w:numPr>
          <w:ilvl w:val="0"/>
          <w:numId w:val="84"/>
        </w:numPr>
        <w:tabs>
          <w:tab w:val="left" w:pos="993"/>
        </w:tabs>
        <w:spacing w:before="0"/>
        <w:ind w:left="0" w:firstLine="709"/>
        <w:rPr>
          <w:rFonts w:eastAsia="Cambria"/>
          <w:color w:val="000000"/>
          <w:sz w:val="24"/>
          <w:szCs w:val="24"/>
        </w:rPr>
      </w:pPr>
      <w:r w:rsidRPr="0009671B">
        <w:rPr>
          <w:rFonts w:eastAsia="Cambria"/>
          <w:color w:val="000000"/>
          <w:sz w:val="24"/>
          <w:szCs w:val="24"/>
          <w:shd w:val="clear" w:color="auto" w:fill="FFFFFF"/>
        </w:rPr>
        <w:t xml:space="preserve">Naujas Subrangovas, kuris keičiamas vietoje Subrangovo, </w:t>
      </w:r>
      <w:r w:rsidRPr="0009671B">
        <w:rPr>
          <w:rFonts w:eastAsia="Arial"/>
          <w:color w:val="000000"/>
          <w:sz w:val="24"/>
          <w:szCs w:val="24"/>
          <w:shd w:val="clear" w:color="auto" w:fill="FFFFFF"/>
        </w:rPr>
        <w:t>kurio pajėgumais Rangovas rėmėsi, kad atitiktų pirkimo dokumentuose nustatytus kvalifikacijos reikalavimus (toliau – naujas Subrangovas),</w:t>
      </w:r>
      <w:r w:rsidRPr="0009671B">
        <w:rPr>
          <w:rFonts w:eastAsia="Cambria"/>
          <w:color w:val="000000"/>
          <w:sz w:val="24"/>
          <w:szCs w:val="24"/>
          <w:shd w:val="clear" w:color="auto" w:fill="FFFFFF"/>
        </w:rPr>
        <w:t xml:space="preserve"> turi atitikti pirkimo dokumentuose nustatytus reikalavimus dėl pašalinimo pagrindų nebuvimo</w:t>
      </w:r>
      <w:r w:rsidRPr="0009671B">
        <w:rPr>
          <w:color w:val="000000"/>
          <w:sz w:val="24"/>
          <w:szCs w:val="24"/>
        </w:rPr>
        <w:t>, keliamus kvalifikacijos reikalavimus, Rangovo pasiūlyme nurodytą keičiamo Subrangovo kvalifikaciją pirkimo dokumentuose nustatytiems kokybiniams kriterijams pagrįsti ir nacionalinio saugumo interesus reikalavimus (jei taikoma)</w:t>
      </w:r>
      <w:r w:rsidRPr="0009671B">
        <w:rPr>
          <w:rFonts w:eastAsia="Cambria"/>
          <w:color w:val="000000"/>
          <w:sz w:val="24"/>
          <w:szCs w:val="24"/>
          <w:shd w:val="clear" w:color="auto" w:fill="FFFFFF"/>
        </w:rPr>
        <w:t xml:space="preserve"> (Rangovas turi pateikti Užsakovui tai pagrindžiančius dokumentus).</w:t>
      </w:r>
    </w:p>
    <w:p w14:paraId="46715D5D" w14:textId="77777777" w:rsidR="00CE0799" w:rsidRPr="0009671B" w:rsidRDefault="00CE0799" w:rsidP="00CE0799">
      <w:pPr>
        <w:pStyle w:val="Sraopastraipa"/>
        <w:numPr>
          <w:ilvl w:val="1"/>
          <w:numId w:val="66"/>
        </w:numPr>
        <w:tabs>
          <w:tab w:val="left" w:pos="1134"/>
        </w:tabs>
        <w:suppressAutoHyphens/>
        <w:autoSpaceDN w:val="0"/>
        <w:ind w:left="0" w:firstLine="709"/>
        <w:jc w:val="both"/>
        <w:textAlignment w:val="baseline"/>
      </w:pPr>
      <w:r w:rsidRPr="0009671B">
        <w:rPr>
          <w:rFonts w:eastAsia="Cambria"/>
          <w:color w:val="000000"/>
        </w:rPr>
        <w:t>Užsakovui sutikus dėl Subrangovo keitimo, Šalys pasirašo susitarimą dėl Sutarties keitimo, kuris laikomas neatsiejama Sutarties dalimi</w:t>
      </w:r>
      <w:r>
        <w:rPr>
          <w:rFonts w:eastAsia="Cambria"/>
          <w:color w:val="000000"/>
        </w:rPr>
        <w:t>.</w:t>
      </w:r>
    </w:p>
    <w:p w14:paraId="0617933A" w14:textId="77777777" w:rsidR="00CE0799" w:rsidRDefault="00CE0799" w:rsidP="00CE0799">
      <w:pPr>
        <w:pStyle w:val="Sraopastraipa"/>
        <w:numPr>
          <w:ilvl w:val="1"/>
          <w:numId w:val="66"/>
        </w:numPr>
        <w:tabs>
          <w:tab w:val="left" w:pos="1276"/>
        </w:tabs>
        <w:suppressAutoHyphens/>
        <w:autoSpaceDN w:val="0"/>
        <w:ind w:left="0" w:firstLine="709"/>
        <w:jc w:val="both"/>
        <w:textAlignment w:val="baseline"/>
      </w:pPr>
      <w:r w:rsidRPr="003C7915">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5177D4C3" w14:textId="77777777" w:rsidR="00CE0799" w:rsidRDefault="00CE0799" w:rsidP="00CE0799">
      <w:pPr>
        <w:pStyle w:val="Sraopastraipa"/>
        <w:numPr>
          <w:ilvl w:val="1"/>
          <w:numId w:val="66"/>
        </w:numPr>
        <w:tabs>
          <w:tab w:val="left" w:pos="1418"/>
        </w:tabs>
        <w:suppressAutoHyphens/>
        <w:autoSpaceDN w:val="0"/>
        <w:ind w:left="0" w:firstLine="709"/>
        <w:jc w:val="both"/>
        <w:textAlignment w:val="baseline"/>
      </w:pPr>
      <w:r w:rsidRPr="003C7915">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D2A1B9F" w14:textId="77777777" w:rsidR="00CE0799" w:rsidRPr="003C7915" w:rsidRDefault="00CE0799" w:rsidP="00CE0799">
      <w:pPr>
        <w:pStyle w:val="Sraopastraipa"/>
        <w:numPr>
          <w:ilvl w:val="1"/>
          <w:numId w:val="66"/>
        </w:numPr>
        <w:tabs>
          <w:tab w:val="left" w:pos="1418"/>
        </w:tabs>
        <w:suppressAutoHyphens/>
        <w:autoSpaceDN w:val="0"/>
        <w:ind w:left="0" w:firstLine="709"/>
        <w:jc w:val="both"/>
        <w:textAlignment w:val="baseline"/>
      </w:pPr>
      <w:r w:rsidRPr="003C7915">
        <w:t>Jeigu Rangovo (įskaitant ir Subrangovus) kvalifikacija dėl teisės verstis atitinkama veikla nebuvo tikrinama arba tikrinama ne visa apimtimi, Rangovas įsipareigoja Užsakovui, kad Sutartį vykdys tik tokią teisę turintys asmenys.</w:t>
      </w:r>
    </w:p>
    <w:p w14:paraId="53729A59" w14:textId="77777777" w:rsidR="00CE0799" w:rsidRPr="009C4D3F" w:rsidRDefault="00CE0799" w:rsidP="00CE0799">
      <w:pPr>
        <w:pStyle w:val="Sraopastraipa"/>
        <w:numPr>
          <w:ilvl w:val="1"/>
          <w:numId w:val="66"/>
        </w:numPr>
        <w:tabs>
          <w:tab w:val="left" w:pos="1134"/>
          <w:tab w:val="left" w:pos="1418"/>
        </w:tabs>
        <w:suppressAutoHyphens/>
        <w:autoSpaceDN w:val="0"/>
        <w:ind w:left="0" w:firstLine="709"/>
        <w:jc w:val="both"/>
        <w:textAlignment w:val="baseline"/>
      </w:pPr>
      <w:r w:rsidRPr="003C7915">
        <w:rPr>
          <w:lang w:eastAsia="en-GB"/>
        </w:rPr>
        <w:t xml:space="preserve">Rangovas privalo užtikrinti, kad Darbus atliktų reikiamos kvalifikacijos ir patirties specialistai, nurodyti Rangovo pasiūlyme ir </w:t>
      </w:r>
      <w:r w:rsidRPr="003C7915">
        <w:rPr>
          <w:rFonts w:eastAsia="Arial"/>
          <w:color w:val="000000"/>
          <w:shd w:val="clear" w:color="auto" w:fill="FFFFFF"/>
        </w:rPr>
        <w:t xml:space="preserve">Sutarties </w:t>
      </w:r>
      <w:r>
        <w:rPr>
          <w:rFonts w:eastAsia="Arial"/>
          <w:color w:val="000000"/>
          <w:shd w:val="clear" w:color="auto" w:fill="FFFFFF"/>
        </w:rPr>
        <w:t xml:space="preserve">11.1 </w:t>
      </w:r>
      <w:r w:rsidRPr="003C7915">
        <w:rPr>
          <w:rFonts w:eastAsia="Arial"/>
          <w:color w:val="000000"/>
          <w:shd w:val="clear" w:color="auto" w:fill="FFFFFF"/>
        </w:rPr>
        <w:t>punkte</w:t>
      </w:r>
      <w:r w:rsidRPr="003C7915">
        <w:rPr>
          <w:lang w:eastAsia="en-GB"/>
        </w:rPr>
        <w:t xml:space="preserve">. Jei Sutarties vykdymo metu būtina keisti </w:t>
      </w:r>
      <w:r w:rsidRPr="003C7915">
        <w:t>minėtame punkte</w:t>
      </w:r>
      <w:r w:rsidRPr="003C7915">
        <w:rPr>
          <w:lang w:eastAsia="en-GB"/>
        </w:rPr>
        <w:t xml:space="preserve"> nurodytus specialistus (kai tai susiję su Sutartyje nurodytų asmenų liga, atostogomis, darbo santykių su jais nutraukimu ir kitomis panašiomis aplinkybėmis), Rangovas apie tai turi nedelsdamas, ne vėliau kaip prieš 5 (penkias) darbo dienas, pranešti raštu Užsakovui ir, raštu suderinęs su Užsakovu, pakeisti juos ne žemesnės kvalifikacijos (</w:t>
      </w:r>
      <w:r w:rsidRPr="003C7915">
        <w:t xml:space="preserve">specialisto kvalifikacija ir patirtis negali būti žemesnė negu viešojo pirkimo dokumentuose nurodyta kvalifikacija ir patirtis (jeigu taikoma)) </w:t>
      </w:r>
      <w:r w:rsidRPr="003C7915">
        <w:rPr>
          <w:lang w:eastAsia="en-GB"/>
        </w:rPr>
        <w:t xml:space="preserve">specialistais, pateikiant </w:t>
      </w:r>
      <w:r w:rsidRPr="003C7915">
        <w:t xml:space="preserve">dokumentus, įrodančius jų kvalifikaciją. </w:t>
      </w:r>
      <w:r w:rsidRPr="003C7915">
        <w:rPr>
          <w:rFonts w:eastAsia="Cambria"/>
          <w:color w:val="000000"/>
        </w:rPr>
        <w:t>Užsakovui sutikus dėl specialisto keitimo, Šalys pasirašo susitarimą dėl Sutarties keitimo, kuris laikomas neatsiejama Sutarties dalimi</w:t>
      </w:r>
      <w:r>
        <w:rPr>
          <w:rFonts w:eastAsia="Cambria"/>
          <w:color w:val="000000"/>
        </w:rPr>
        <w:t>.</w:t>
      </w:r>
    </w:p>
    <w:p w14:paraId="6E981E46" w14:textId="77777777" w:rsidR="00CE0799" w:rsidRDefault="00CE0799" w:rsidP="00CE0799">
      <w:pPr>
        <w:pStyle w:val="Sraopastraipa"/>
        <w:numPr>
          <w:ilvl w:val="1"/>
          <w:numId w:val="66"/>
        </w:numPr>
        <w:tabs>
          <w:tab w:val="left" w:pos="1134"/>
          <w:tab w:val="left" w:pos="1418"/>
        </w:tabs>
        <w:suppressAutoHyphens/>
        <w:autoSpaceDN w:val="0"/>
        <w:ind w:left="0" w:firstLine="709"/>
        <w:jc w:val="both"/>
        <w:textAlignment w:val="baseline"/>
      </w:pPr>
      <w:r w:rsidRPr="009C4D3F">
        <w:t xml:space="preserve">Rangovas turi teisę Sutartį vykdyti jungtinės veiklos sutarties pagrindu, jei tai nurodė Pasiūlyme. </w:t>
      </w:r>
    </w:p>
    <w:p w14:paraId="5CCE4A61" w14:textId="77777777" w:rsidR="00CE0799" w:rsidRPr="009C4D3F" w:rsidRDefault="00CE0799" w:rsidP="00CE0799">
      <w:pPr>
        <w:pStyle w:val="Sraopastraipa"/>
        <w:numPr>
          <w:ilvl w:val="1"/>
          <w:numId w:val="66"/>
        </w:numPr>
        <w:tabs>
          <w:tab w:val="left" w:pos="1134"/>
          <w:tab w:val="left" w:pos="1418"/>
        </w:tabs>
        <w:suppressAutoHyphens/>
        <w:autoSpaceDN w:val="0"/>
        <w:ind w:left="0" w:firstLine="709"/>
        <w:jc w:val="both"/>
        <w:textAlignment w:val="baseline"/>
      </w:pPr>
      <w:r w:rsidRPr="009C4D3F">
        <w:t>Atsiradus poreikiui keisti jungtinės veiklos sutartyje nurodytus partnerius kitais (jeigu Darbai atliekami pagal jungtinės veiklos sutartį), jungtinės veiklos partneriai ir Rangovas privalo įvykdyti visas žemiau nurodytas sąlygas:</w:t>
      </w:r>
    </w:p>
    <w:p w14:paraId="71085B41" w14:textId="77777777" w:rsidR="00CE0799" w:rsidRDefault="00CE0799" w:rsidP="00CE0799">
      <w:pPr>
        <w:pStyle w:val="Pagrindinistekstas"/>
        <w:numPr>
          <w:ilvl w:val="2"/>
          <w:numId w:val="66"/>
        </w:numPr>
        <w:tabs>
          <w:tab w:val="left" w:pos="0"/>
          <w:tab w:val="left" w:pos="567"/>
          <w:tab w:val="left" w:pos="1560"/>
        </w:tabs>
        <w:spacing w:after="0" w:line="240" w:lineRule="auto"/>
        <w:ind w:left="0" w:firstLine="709"/>
        <w:jc w:val="both"/>
        <w:rPr>
          <w:szCs w:val="24"/>
        </w:rPr>
      </w:pPr>
      <w:r w:rsidRPr="009C4D3F">
        <w:rPr>
          <w:szCs w:val="24"/>
        </w:rPr>
        <w:t>Rangovas  Užsakovui pateikia šiuos dokumentus:</w:t>
      </w:r>
    </w:p>
    <w:p w14:paraId="68A1BBA8" w14:textId="77777777" w:rsidR="00CE0799" w:rsidRDefault="00CE0799" w:rsidP="00CE0799">
      <w:pPr>
        <w:pStyle w:val="Pagrindinistekstas"/>
        <w:numPr>
          <w:ilvl w:val="3"/>
          <w:numId w:val="66"/>
        </w:numPr>
        <w:tabs>
          <w:tab w:val="left" w:pos="0"/>
          <w:tab w:val="left" w:pos="567"/>
          <w:tab w:val="left" w:pos="1560"/>
          <w:tab w:val="left" w:pos="1701"/>
        </w:tabs>
        <w:spacing w:after="0" w:line="240" w:lineRule="auto"/>
        <w:ind w:left="0" w:firstLine="709"/>
        <w:jc w:val="both"/>
        <w:rPr>
          <w:szCs w:val="24"/>
        </w:rPr>
      </w:pPr>
      <w:r>
        <w:rPr>
          <w:szCs w:val="24"/>
        </w:rPr>
        <w:t xml:space="preserve"> </w:t>
      </w:r>
      <w:r w:rsidRPr="00DF3026">
        <w:rPr>
          <w:szCs w:val="24"/>
        </w:rPr>
        <w:t>pasiliekančio(-ių) jungtinės veiklos partnerio(-ių) rašytinį prašymą dėl jungtinės veiklos  partnerio(-ių) keitimo;</w:t>
      </w:r>
    </w:p>
    <w:p w14:paraId="1FA8FD5E" w14:textId="77777777" w:rsidR="00CE0799" w:rsidRDefault="00CE0799" w:rsidP="00CE0799">
      <w:pPr>
        <w:pStyle w:val="Pagrindinistekstas"/>
        <w:numPr>
          <w:ilvl w:val="3"/>
          <w:numId w:val="66"/>
        </w:numPr>
        <w:tabs>
          <w:tab w:val="left" w:pos="0"/>
          <w:tab w:val="left" w:pos="567"/>
          <w:tab w:val="left" w:pos="1560"/>
          <w:tab w:val="left" w:pos="1701"/>
        </w:tabs>
        <w:spacing w:after="0" w:line="240" w:lineRule="auto"/>
        <w:ind w:left="0" w:firstLine="709"/>
        <w:jc w:val="both"/>
        <w:rPr>
          <w:szCs w:val="24"/>
        </w:rPr>
      </w:pPr>
      <w:r>
        <w:rPr>
          <w:szCs w:val="24"/>
        </w:rPr>
        <w:t xml:space="preserve"> </w:t>
      </w:r>
      <w:r w:rsidRPr="00DF3026">
        <w:rPr>
          <w:szCs w:val="24"/>
        </w:rPr>
        <w:t>pasitraukiančio(-ių) jungtinės veiklos partnerio(-ių) prašymą pasitraukti iš jungtinės veiklos Sutarties partnerių ir perduoti visus įsipareigojimus pagal jungtinės veiklos Sutartį naujajam(-iems)/pasiliekančiam(-iams) jungtinės veiklos partneriui(-iams);</w:t>
      </w:r>
    </w:p>
    <w:p w14:paraId="310CB0C1" w14:textId="77777777" w:rsidR="00CE0799" w:rsidRPr="00DF3026" w:rsidRDefault="00CE0799" w:rsidP="00CE0799">
      <w:pPr>
        <w:pStyle w:val="Pagrindinistekstas"/>
        <w:numPr>
          <w:ilvl w:val="3"/>
          <w:numId w:val="66"/>
        </w:numPr>
        <w:tabs>
          <w:tab w:val="left" w:pos="0"/>
          <w:tab w:val="left" w:pos="567"/>
          <w:tab w:val="left" w:pos="1560"/>
          <w:tab w:val="left" w:pos="1701"/>
        </w:tabs>
        <w:spacing w:after="0" w:line="240" w:lineRule="auto"/>
        <w:ind w:left="0" w:firstLine="709"/>
        <w:jc w:val="both"/>
        <w:rPr>
          <w:szCs w:val="24"/>
        </w:rPr>
      </w:pPr>
      <w:r>
        <w:rPr>
          <w:szCs w:val="24"/>
        </w:rPr>
        <w:t xml:space="preserve"> </w:t>
      </w:r>
      <w:r w:rsidRPr="00DF3026">
        <w:rPr>
          <w:szCs w:val="24"/>
        </w:rPr>
        <w:t>naujojo(-ųjų) / pasiliekančio</w:t>
      </w:r>
      <w:r>
        <w:rPr>
          <w:szCs w:val="24"/>
        </w:rPr>
        <w:t xml:space="preserve"> </w:t>
      </w:r>
      <w:r w:rsidRPr="00DF3026">
        <w:rPr>
          <w:szCs w:val="24"/>
        </w:rPr>
        <w:t>(-ių) jungtinės veiklos partnerio</w:t>
      </w:r>
      <w:r>
        <w:rPr>
          <w:szCs w:val="24"/>
        </w:rPr>
        <w:t xml:space="preserve"> </w:t>
      </w:r>
      <w:r w:rsidRPr="00DF3026">
        <w:rPr>
          <w:szCs w:val="24"/>
        </w:rPr>
        <w:t>(-ių) raštišką sutikimą</w:t>
      </w:r>
      <w:r>
        <w:rPr>
          <w:szCs w:val="24"/>
        </w:rPr>
        <w:t xml:space="preserve"> </w:t>
      </w:r>
      <w:r w:rsidRPr="00DF3026">
        <w:rPr>
          <w:szCs w:val="24"/>
        </w:rPr>
        <w:t>(-us) pakeisti pasitraukiantį</w:t>
      </w:r>
      <w:r>
        <w:rPr>
          <w:szCs w:val="24"/>
        </w:rPr>
        <w:t xml:space="preserve"> </w:t>
      </w:r>
      <w:r w:rsidRPr="00DF3026">
        <w:rPr>
          <w:szCs w:val="24"/>
        </w:rPr>
        <w:t>(-čius) jungtinės veiklos partnerį</w:t>
      </w:r>
      <w:r>
        <w:rPr>
          <w:szCs w:val="24"/>
        </w:rPr>
        <w:t xml:space="preserve"> </w:t>
      </w:r>
      <w:r w:rsidRPr="00DF3026">
        <w:rPr>
          <w:szCs w:val="24"/>
        </w:rPr>
        <w:t>(-ius) bei prisiimti visus pasitraukiančio</w:t>
      </w:r>
      <w:r>
        <w:rPr>
          <w:szCs w:val="24"/>
        </w:rPr>
        <w:t xml:space="preserve"> </w:t>
      </w:r>
      <w:r w:rsidRPr="00DF3026">
        <w:rPr>
          <w:szCs w:val="24"/>
        </w:rPr>
        <w:t>(-ių) jungtinės veiklos partnerio</w:t>
      </w:r>
      <w:r>
        <w:rPr>
          <w:szCs w:val="24"/>
        </w:rPr>
        <w:t xml:space="preserve"> </w:t>
      </w:r>
      <w:r w:rsidRPr="00DF3026">
        <w:rPr>
          <w:szCs w:val="24"/>
        </w:rPr>
        <w:t>(-ių) įsipareigojimus pagal jungtinės veiklos Sutartį bei naujojo(-ųjų)/pasiliekančio</w:t>
      </w:r>
      <w:r>
        <w:rPr>
          <w:szCs w:val="24"/>
        </w:rPr>
        <w:t xml:space="preserve"> </w:t>
      </w:r>
      <w:r w:rsidRPr="00DF3026">
        <w:rPr>
          <w:szCs w:val="24"/>
        </w:rPr>
        <w:t>(-ių) jungtinės veiklos partnerio(-ių) kvalifikaciją pagrindžiantys dokumentai (jei taikoma).</w:t>
      </w:r>
    </w:p>
    <w:p w14:paraId="4EE59908" w14:textId="77777777" w:rsidR="00CE0799" w:rsidRDefault="00CE0799" w:rsidP="00CE0799">
      <w:pPr>
        <w:pStyle w:val="Pagrindinistekstas"/>
        <w:numPr>
          <w:ilvl w:val="2"/>
          <w:numId w:val="66"/>
        </w:numPr>
        <w:tabs>
          <w:tab w:val="left" w:pos="0"/>
          <w:tab w:val="left" w:pos="567"/>
          <w:tab w:val="left" w:pos="1560"/>
        </w:tabs>
        <w:spacing w:after="0" w:line="240" w:lineRule="auto"/>
        <w:ind w:left="0" w:firstLine="709"/>
        <w:jc w:val="both"/>
        <w:rPr>
          <w:szCs w:val="24"/>
        </w:rPr>
      </w:pPr>
      <w:r w:rsidRPr="00616C44">
        <w:rPr>
          <w:szCs w:val="24"/>
        </w:rPr>
        <w:t>Rangovas įrodo Užsakovui naujojo</w:t>
      </w:r>
      <w:r>
        <w:rPr>
          <w:szCs w:val="24"/>
        </w:rPr>
        <w:t xml:space="preserve"> </w:t>
      </w:r>
      <w:r w:rsidRPr="00616C44">
        <w:rPr>
          <w:szCs w:val="24"/>
        </w:rPr>
        <w:t>(-ų)/pasiliekančio</w:t>
      </w:r>
      <w:r>
        <w:rPr>
          <w:szCs w:val="24"/>
        </w:rPr>
        <w:t xml:space="preserve"> </w:t>
      </w:r>
      <w:r w:rsidRPr="00616C44">
        <w:rPr>
          <w:szCs w:val="24"/>
        </w:rPr>
        <w:t>(-ių) jungtinės veiklos partnerio(-ių) patikimumą ir gebėjimą vykdyti paskirtas funkcijas;</w:t>
      </w:r>
    </w:p>
    <w:p w14:paraId="592C953B" w14:textId="77777777" w:rsidR="00CE0799" w:rsidRDefault="00CE0799" w:rsidP="00CE0799">
      <w:pPr>
        <w:pStyle w:val="Pagrindinistekstas"/>
        <w:numPr>
          <w:ilvl w:val="2"/>
          <w:numId w:val="66"/>
        </w:numPr>
        <w:tabs>
          <w:tab w:val="left" w:pos="0"/>
          <w:tab w:val="left" w:pos="567"/>
          <w:tab w:val="left" w:pos="1560"/>
        </w:tabs>
        <w:spacing w:after="0" w:line="240" w:lineRule="auto"/>
        <w:ind w:left="0" w:firstLine="709"/>
        <w:jc w:val="both"/>
        <w:rPr>
          <w:szCs w:val="24"/>
        </w:rPr>
      </w:pPr>
      <w:r w:rsidRPr="00FE0FB2">
        <w:rPr>
          <w:szCs w:val="24"/>
        </w:rPr>
        <w:t>Rangovas gauna Užsakovo rašytinį sutikimą keisti jungtinės veiklos partnerius;</w:t>
      </w:r>
    </w:p>
    <w:p w14:paraId="1E65E3A9" w14:textId="77777777" w:rsidR="00CE0799" w:rsidRPr="00FE0FB2" w:rsidRDefault="00CE0799" w:rsidP="00CE0799">
      <w:pPr>
        <w:pStyle w:val="Pagrindinistekstas"/>
        <w:numPr>
          <w:ilvl w:val="2"/>
          <w:numId w:val="66"/>
        </w:numPr>
        <w:tabs>
          <w:tab w:val="left" w:pos="0"/>
          <w:tab w:val="left" w:pos="567"/>
          <w:tab w:val="left" w:pos="1560"/>
        </w:tabs>
        <w:spacing w:after="0" w:line="240" w:lineRule="auto"/>
        <w:ind w:left="0" w:firstLine="709"/>
        <w:jc w:val="both"/>
        <w:rPr>
          <w:szCs w:val="24"/>
        </w:rPr>
      </w:pPr>
      <w:r w:rsidRPr="00FE0FB2">
        <w:rPr>
          <w:szCs w:val="24"/>
        </w:rPr>
        <w:lastRenderedPageBreak/>
        <w:t>Rangovas pateikia Užsakovui naujos jungtinės veiklos Sutarties kopiją, kurioje pasiliekančiojo(-iųjų) jungtinės veiklos partnerio(-ių) įsipareigojimai išlieka tokie patys kaip ir ankstesnėje jungtinės veiklos Sutartyje, o naujasis(-ieji)/pasiliekantis(-ys) jungtinės veiklos partneris(-iai) perima visus pasitraukiančiojo(-iųjų) jungtinės veiklos partnerio(-ių) įsipareigojimus pagal ankstesnę jungtinės veiklos sutartį.</w:t>
      </w:r>
    </w:p>
    <w:p w14:paraId="11D55B8F" w14:textId="042DA574" w:rsidR="00944409" w:rsidRPr="006E1A63" w:rsidRDefault="005C02F3" w:rsidP="006E1A63">
      <w:pPr>
        <w:pStyle w:val="Sraopastraipa"/>
        <w:numPr>
          <w:ilvl w:val="0"/>
          <w:numId w:val="64"/>
        </w:numPr>
        <w:spacing w:before="240" w:after="240"/>
        <w:ind w:left="482" w:hanging="482"/>
        <w:contextualSpacing w:val="0"/>
        <w:jc w:val="center"/>
        <w:rPr>
          <w:b/>
        </w:rPr>
      </w:pPr>
      <w:r w:rsidRPr="00887798">
        <w:rPr>
          <w:b/>
        </w:rPr>
        <w:t>KITOS SĄLYGOS</w:t>
      </w:r>
    </w:p>
    <w:p w14:paraId="01F3BCC2" w14:textId="634355EA" w:rsidR="005C02F3" w:rsidRPr="00887798" w:rsidRDefault="00BB6465" w:rsidP="00887798">
      <w:pPr>
        <w:pStyle w:val="Sraopastraipa"/>
        <w:numPr>
          <w:ilvl w:val="1"/>
          <w:numId w:val="64"/>
        </w:numPr>
        <w:tabs>
          <w:tab w:val="left" w:pos="1276"/>
        </w:tabs>
        <w:suppressAutoHyphens/>
        <w:autoSpaceDN w:val="0"/>
        <w:ind w:left="0" w:firstLine="709"/>
        <w:jc w:val="both"/>
        <w:textAlignment w:val="baseline"/>
      </w:pPr>
      <w:r w:rsidRPr="00887798">
        <w:t xml:space="preserve"> </w:t>
      </w:r>
      <w:r w:rsidR="005C02F3" w:rsidRPr="00887798">
        <w:t>Sutarties Šalių teisės ir pareigos yra reguliuojamos pagal Sutartį, jos pasirašytus priedus ir pakeitimus, Šalių pasirašytus aktus ir Lietuvos Respublikos teisės aktus.</w:t>
      </w:r>
    </w:p>
    <w:p w14:paraId="7E9D0C8E" w14:textId="79ECBA9C" w:rsidR="005C02F3" w:rsidRPr="00887798" w:rsidRDefault="005C02F3" w:rsidP="00887798">
      <w:pPr>
        <w:pStyle w:val="Sraopastraipa"/>
        <w:numPr>
          <w:ilvl w:val="1"/>
          <w:numId w:val="64"/>
        </w:numPr>
        <w:tabs>
          <w:tab w:val="left" w:pos="1276"/>
        </w:tabs>
        <w:suppressAutoHyphens/>
        <w:autoSpaceDN w:val="0"/>
        <w:ind w:left="0" w:firstLine="709"/>
        <w:jc w:val="both"/>
        <w:textAlignment w:val="baseline"/>
      </w:pPr>
      <w:r w:rsidRPr="00887798">
        <w:t>Visi šios Sutarties pakeitimai atliekami vadovaujantis Lietuvos Respublikos viešųjų pirkimų įstatymo 89 straipsnio nuostatomis, sudaromi raštu ir tampa neatskiriama šios Sutarties dalimi.</w:t>
      </w:r>
    </w:p>
    <w:p w14:paraId="69F798A0" w14:textId="77777777" w:rsidR="005C02F3" w:rsidRPr="00887798" w:rsidRDefault="005C02F3" w:rsidP="00887798">
      <w:pPr>
        <w:pStyle w:val="Sraopastraipa"/>
        <w:numPr>
          <w:ilvl w:val="1"/>
          <w:numId w:val="64"/>
        </w:numPr>
        <w:tabs>
          <w:tab w:val="left" w:pos="1276"/>
        </w:tabs>
        <w:suppressAutoHyphens/>
        <w:autoSpaceDN w:val="0"/>
        <w:ind w:left="0" w:firstLine="709"/>
        <w:jc w:val="both"/>
        <w:textAlignment w:val="baseline"/>
      </w:pPr>
      <w:r w:rsidRPr="00887798">
        <w:t>Ginčai sprendžiami derybomis. Jei Šalys nepasiekė susitarimo, kylantys ginčai sprendžiami Lietuvos Respublikos teisme pagal Lietuvos Respublikos įstatymus.</w:t>
      </w:r>
    </w:p>
    <w:p w14:paraId="27521F8A" w14:textId="77777777" w:rsidR="00224BC4" w:rsidRDefault="00B719C7" w:rsidP="00B719C7">
      <w:pPr>
        <w:pStyle w:val="Sraopastraipa"/>
        <w:numPr>
          <w:ilvl w:val="1"/>
          <w:numId w:val="64"/>
        </w:numPr>
        <w:tabs>
          <w:tab w:val="left" w:pos="1276"/>
        </w:tabs>
        <w:suppressAutoHyphens/>
        <w:autoSpaceDN w:val="0"/>
        <w:ind w:left="0" w:firstLine="709"/>
        <w:jc w:val="both"/>
        <w:textAlignment w:val="baseline"/>
      </w:pPr>
      <w:r w:rsidRPr="009403C3">
        <w:rPr>
          <w:spacing w:val="-3"/>
        </w:rPr>
        <w:t xml:space="preserve">Sutartis sudaryta </w:t>
      </w:r>
      <w:r w:rsidRPr="009403C3">
        <w:rPr>
          <w:iCs/>
          <w:color w:val="000000"/>
          <w:spacing w:val="-3"/>
        </w:rPr>
        <w:t xml:space="preserve">1 </w:t>
      </w:r>
      <w:r w:rsidRPr="009403C3">
        <w:rPr>
          <w:color w:val="000000"/>
          <w:spacing w:val="-3"/>
        </w:rPr>
        <w:t>(</w:t>
      </w:r>
      <w:r w:rsidRPr="009403C3">
        <w:rPr>
          <w:iCs/>
          <w:color w:val="000000"/>
          <w:spacing w:val="-3"/>
        </w:rPr>
        <w:t>vienu)</w:t>
      </w:r>
      <w:r w:rsidRPr="009403C3">
        <w:rPr>
          <w:spacing w:val="-3"/>
        </w:rPr>
        <w:t xml:space="preserve"> egzemplioriumi, </w:t>
      </w:r>
      <w:r w:rsidRPr="009403C3">
        <w:t xml:space="preserve">ją pasirašant kvalifikuotais elektroniniais parašais. </w:t>
      </w:r>
    </w:p>
    <w:p w14:paraId="145D925E" w14:textId="666E0F69" w:rsidR="00B719C7" w:rsidRPr="009403C3" w:rsidRDefault="00B719C7" w:rsidP="00B719C7">
      <w:pPr>
        <w:pStyle w:val="Sraopastraipa"/>
        <w:numPr>
          <w:ilvl w:val="1"/>
          <w:numId w:val="64"/>
        </w:numPr>
        <w:tabs>
          <w:tab w:val="left" w:pos="1276"/>
        </w:tabs>
        <w:suppressAutoHyphens/>
        <w:autoSpaceDN w:val="0"/>
        <w:ind w:left="0" w:firstLine="709"/>
        <w:jc w:val="both"/>
        <w:textAlignment w:val="baseline"/>
      </w:pPr>
      <w:r w:rsidRPr="009403C3">
        <w:t>Visais su Sutarties įgyvendinimu susijusiais klausimais Šalys privalo susirašinėti ir bendrauti lietuvių kalba.</w:t>
      </w:r>
    </w:p>
    <w:p w14:paraId="760E3647" w14:textId="77777777" w:rsidR="006E1A63" w:rsidRPr="0039686F" w:rsidRDefault="006E1A63" w:rsidP="006E1A63">
      <w:pPr>
        <w:pStyle w:val="Sraopastraipa"/>
        <w:numPr>
          <w:ilvl w:val="1"/>
          <w:numId w:val="64"/>
        </w:numPr>
        <w:tabs>
          <w:tab w:val="left" w:pos="1276"/>
        </w:tabs>
        <w:suppressAutoHyphens/>
        <w:autoSpaceDN w:val="0"/>
        <w:ind w:left="0" w:firstLine="709"/>
        <w:jc w:val="both"/>
        <w:textAlignment w:val="baseline"/>
      </w:pPr>
      <w:r w:rsidRPr="0039686F">
        <w:t xml:space="preserve">Užsakovo skiriamas asmuo, atsakingas už Sutarties vykdymą – ...................................... </w:t>
      </w:r>
    </w:p>
    <w:p w14:paraId="1A454BE3" w14:textId="77777777" w:rsidR="006E1A63" w:rsidRPr="0039686F" w:rsidRDefault="006E1A63" w:rsidP="006E1A63">
      <w:pPr>
        <w:pStyle w:val="Sraopastraipa"/>
        <w:numPr>
          <w:ilvl w:val="1"/>
          <w:numId w:val="64"/>
        </w:numPr>
        <w:tabs>
          <w:tab w:val="left" w:pos="1276"/>
        </w:tabs>
        <w:suppressAutoHyphens/>
        <w:autoSpaceDN w:val="0"/>
        <w:ind w:left="0" w:firstLine="709"/>
        <w:jc w:val="both"/>
        <w:textAlignment w:val="baseline"/>
      </w:pPr>
      <w:r w:rsidRPr="0039686F">
        <w:rPr>
          <w:lang w:eastAsia="lt-LT"/>
        </w:rPr>
        <w:t xml:space="preserve">Rangovo skiriamas asmuo, atsakingas už Sutarties vykdymą: ..........................................  </w:t>
      </w:r>
    </w:p>
    <w:p w14:paraId="6F7D144F" w14:textId="77777777" w:rsidR="006E1A63" w:rsidRPr="0039686F" w:rsidRDefault="006E1A63" w:rsidP="006E1A63">
      <w:pPr>
        <w:pStyle w:val="Sraopastraipa"/>
        <w:numPr>
          <w:ilvl w:val="1"/>
          <w:numId w:val="64"/>
        </w:numPr>
        <w:tabs>
          <w:tab w:val="left" w:pos="1276"/>
        </w:tabs>
        <w:suppressAutoHyphens/>
        <w:autoSpaceDN w:val="0"/>
        <w:ind w:left="0" w:firstLine="709"/>
        <w:jc w:val="both"/>
        <w:textAlignment w:val="baseline"/>
      </w:pPr>
      <w:r w:rsidRPr="0039686F">
        <w:rPr>
          <w:lang w:eastAsia="lt-LT"/>
        </w:rPr>
        <w:t xml:space="preserve">Užsakovo skiriamas asmuo atsakingas už Sutarties ir jos pakeitimų paskelbimą pagal Lietuvos Respublikos viešųjų pirkimų įstatymo nuostatas – Neringa Kolaitienė, Kauno rajono savivaldybės administracijos Viešųjų pirkimų skyriaus vyr. specialistė. </w:t>
      </w:r>
    </w:p>
    <w:p w14:paraId="719D6DDC" w14:textId="77777777" w:rsidR="00887798" w:rsidRPr="00887798" w:rsidRDefault="00887798" w:rsidP="00887798">
      <w:pPr>
        <w:tabs>
          <w:tab w:val="left" w:pos="1276"/>
        </w:tabs>
        <w:suppressAutoHyphens/>
        <w:autoSpaceDN w:val="0"/>
        <w:spacing w:after="0" w:line="240" w:lineRule="auto"/>
        <w:jc w:val="both"/>
        <w:textAlignment w:val="baseline"/>
        <w:rPr>
          <w:szCs w:val="24"/>
        </w:rPr>
      </w:pPr>
    </w:p>
    <w:p w14:paraId="2F5B5BB6" w14:textId="44E2038D" w:rsidR="00E33B34" w:rsidRPr="00887798" w:rsidRDefault="00E33B34" w:rsidP="00887798">
      <w:pPr>
        <w:pStyle w:val="Pagrindinistekstas"/>
        <w:numPr>
          <w:ilvl w:val="0"/>
          <w:numId w:val="64"/>
        </w:numPr>
        <w:tabs>
          <w:tab w:val="left" w:pos="0"/>
          <w:tab w:val="left" w:pos="567"/>
          <w:tab w:val="left" w:pos="1276"/>
        </w:tabs>
        <w:spacing w:after="0" w:line="240" w:lineRule="auto"/>
        <w:jc w:val="center"/>
        <w:rPr>
          <w:b/>
          <w:bCs/>
          <w:szCs w:val="24"/>
        </w:rPr>
      </w:pPr>
      <w:r w:rsidRPr="00887798">
        <w:rPr>
          <w:b/>
          <w:bCs/>
          <w:szCs w:val="24"/>
        </w:rPr>
        <w:t>ASMENS DUOMENŲ APSAUGA</w:t>
      </w:r>
    </w:p>
    <w:p w14:paraId="2DAF0301" w14:textId="77777777" w:rsidR="00E33B34" w:rsidRPr="00887798" w:rsidRDefault="00E33B34" w:rsidP="00887798">
      <w:pPr>
        <w:pStyle w:val="Pagrindinistekstas"/>
        <w:tabs>
          <w:tab w:val="left" w:pos="0"/>
          <w:tab w:val="left" w:pos="567"/>
          <w:tab w:val="left" w:pos="1276"/>
        </w:tabs>
        <w:spacing w:after="0" w:line="240" w:lineRule="auto"/>
        <w:ind w:left="480"/>
        <w:rPr>
          <w:b/>
          <w:bCs/>
          <w:szCs w:val="24"/>
        </w:rPr>
      </w:pPr>
    </w:p>
    <w:p w14:paraId="5EDA2643" w14:textId="77777777" w:rsidR="00E33B34" w:rsidRPr="00887798" w:rsidRDefault="00E33B34" w:rsidP="005E1C17">
      <w:pPr>
        <w:pStyle w:val="Pagrindinistekstas"/>
        <w:numPr>
          <w:ilvl w:val="1"/>
          <w:numId w:val="64"/>
        </w:numPr>
        <w:tabs>
          <w:tab w:val="left" w:pos="0"/>
          <w:tab w:val="left" w:pos="851"/>
        </w:tabs>
        <w:spacing w:after="0" w:line="240" w:lineRule="auto"/>
        <w:ind w:left="0" w:firstLine="709"/>
        <w:jc w:val="both"/>
        <w:rPr>
          <w:b/>
          <w:bCs/>
          <w:szCs w:val="24"/>
        </w:rPr>
      </w:pPr>
      <w:r w:rsidRPr="00887798">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71FACDAD" w14:textId="77777777" w:rsidR="00E33B34" w:rsidRPr="00887798" w:rsidRDefault="00E33B34" w:rsidP="005E1C17">
      <w:pPr>
        <w:pStyle w:val="Pagrindinistekstas"/>
        <w:numPr>
          <w:ilvl w:val="1"/>
          <w:numId w:val="64"/>
        </w:numPr>
        <w:tabs>
          <w:tab w:val="left" w:pos="0"/>
          <w:tab w:val="left" w:pos="851"/>
        </w:tabs>
        <w:spacing w:after="0" w:line="240" w:lineRule="auto"/>
        <w:ind w:left="0" w:firstLine="709"/>
        <w:jc w:val="both"/>
        <w:rPr>
          <w:b/>
          <w:bCs/>
          <w:szCs w:val="24"/>
        </w:rPr>
      </w:pPr>
      <w:r w:rsidRPr="00887798">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AE16829" w14:textId="6406DEF2" w:rsidR="00E33B34" w:rsidRPr="00441B1C" w:rsidRDefault="00E33B34" w:rsidP="00441B1C">
      <w:pPr>
        <w:pStyle w:val="Pagrindinistekstas"/>
        <w:numPr>
          <w:ilvl w:val="1"/>
          <w:numId w:val="64"/>
        </w:numPr>
        <w:tabs>
          <w:tab w:val="left" w:pos="0"/>
          <w:tab w:val="left" w:pos="851"/>
        </w:tabs>
        <w:spacing w:after="0" w:line="240" w:lineRule="auto"/>
        <w:ind w:left="0" w:firstLine="709"/>
        <w:jc w:val="both"/>
        <w:rPr>
          <w:b/>
          <w:bCs/>
          <w:szCs w:val="24"/>
        </w:rPr>
      </w:pPr>
      <w:r w:rsidRPr="00887798">
        <w:rPr>
          <w:szCs w:val="24"/>
        </w:rPr>
        <w:t>Šalis privalo informuoti kitą Šalį apie bet kokius atstovų, specialistų ir kito personalo bei jų asmens duomenų pasikeitimus, jei šie duomenys buvo perduoti kitai Šaliai.</w:t>
      </w:r>
    </w:p>
    <w:p w14:paraId="481E5ACA" w14:textId="14FD19BA" w:rsidR="00944409" w:rsidRPr="00441B1C" w:rsidRDefault="005C02F3" w:rsidP="00E94F29">
      <w:pPr>
        <w:pStyle w:val="Sraopastraipa"/>
        <w:numPr>
          <w:ilvl w:val="0"/>
          <w:numId w:val="64"/>
        </w:numPr>
        <w:tabs>
          <w:tab w:val="left" w:pos="0"/>
          <w:tab w:val="left" w:pos="851"/>
          <w:tab w:val="left" w:pos="3828"/>
        </w:tabs>
        <w:suppressAutoHyphens/>
        <w:autoSpaceDN w:val="0"/>
        <w:spacing w:before="240" w:after="240"/>
        <w:ind w:left="0" w:firstLine="0"/>
        <w:contextualSpacing w:val="0"/>
        <w:jc w:val="center"/>
        <w:textAlignment w:val="baseline"/>
        <w:rPr>
          <w:b/>
          <w:caps/>
          <w:color w:val="000000"/>
        </w:rPr>
      </w:pPr>
      <w:r w:rsidRPr="00887798">
        <w:rPr>
          <w:b/>
          <w:caps/>
          <w:color w:val="000000"/>
        </w:rPr>
        <w:t>Sutarties priedai</w:t>
      </w:r>
    </w:p>
    <w:p w14:paraId="6ECA3E3D" w14:textId="775368F8" w:rsidR="007406D9" w:rsidRPr="002930D9" w:rsidRDefault="00A444D6" w:rsidP="002930D9">
      <w:pPr>
        <w:pStyle w:val="Sraopastraipa"/>
        <w:numPr>
          <w:ilvl w:val="1"/>
          <w:numId w:val="64"/>
        </w:numPr>
        <w:tabs>
          <w:tab w:val="left" w:pos="1276"/>
        </w:tabs>
        <w:suppressAutoHyphens/>
        <w:autoSpaceDN w:val="0"/>
        <w:ind w:left="0" w:firstLine="709"/>
        <w:jc w:val="both"/>
        <w:textAlignment w:val="baseline"/>
      </w:pPr>
      <w:r w:rsidRPr="0039686F">
        <w:t>Prie Sutarties pridedami šie priedai, kurie yra neatskiriamos Sutarties dalys:</w:t>
      </w:r>
    </w:p>
    <w:p w14:paraId="41FCCF24" w14:textId="09FC5B04" w:rsidR="005C02F3" w:rsidRPr="00887798" w:rsidRDefault="007406D9" w:rsidP="00887798">
      <w:pPr>
        <w:tabs>
          <w:tab w:val="left" w:pos="284"/>
        </w:tabs>
        <w:suppressAutoHyphens/>
        <w:autoSpaceDN w:val="0"/>
        <w:spacing w:after="0" w:line="240" w:lineRule="auto"/>
        <w:ind w:firstLine="709"/>
        <w:jc w:val="both"/>
        <w:textAlignment w:val="baseline"/>
        <w:rPr>
          <w:color w:val="000000"/>
          <w:szCs w:val="24"/>
        </w:rPr>
      </w:pPr>
      <w:r w:rsidRPr="00887798">
        <w:rPr>
          <w:color w:val="000000"/>
          <w:szCs w:val="24"/>
        </w:rPr>
        <w:t xml:space="preserve">14.1.2. </w:t>
      </w:r>
      <w:r w:rsidR="002930D9">
        <w:rPr>
          <w:color w:val="000000"/>
          <w:szCs w:val="24"/>
        </w:rPr>
        <w:t xml:space="preserve">Sutarties 1 priedas - </w:t>
      </w:r>
      <w:r w:rsidR="001B2884" w:rsidRPr="00887798">
        <w:rPr>
          <w:color w:val="000000"/>
          <w:szCs w:val="24"/>
        </w:rPr>
        <w:t>Rangovo pasiūlymas/</w:t>
      </w:r>
      <w:r w:rsidR="002930D9">
        <w:rPr>
          <w:color w:val="000000"/>
          <w:szCs w:val="24"/>
        </w:rPr>
        <w:t>Darbų sąrašas;</w:t>
      </w:r>
    </w:p>
    <w:p w14:paraId="1095D14C" w14:textId="480C8489" w:rsidR="001B2884" w:rsidRPr="00887798" w:rsidRDefault="005C02F3" w:rsidP="00887798">
      <w:pPr>
        <w:tabs>
          <w:tab w:val="left" w:pos="284"/>
        </w:tabs>
        <w:suppressAutoHyphens/>
        <w:autoSpaceDN w:val="0"/>
        <w:spacing w:after="0" w:line="240" w:lineRule="auto"/>
        <w:ind w:firstLine="709"/>
        <w:jc w:val="both"/>
        <w:textAlignment w:val="baseline"/>
        <w:rPr>
          <w:szCs w:val="24"/>
        </w:rPr>
      </w:pPr>
      <w:r w:rsidRPr="00887798">
        <w:rPr>
          <w:szCs w:val="24"/>
        </w:rPr>
        <w:t>1</w:t>
      </w:r>
      <w:r w:rsidR="00E33B34" w:rsidRPr="00887798">
        <w:rPr>
          <w:szCs w:val="24"/>
        </w:rPr>
        <w:t>4</w:t>
      </w:r>
      <w:r w:rsidRPr="00887798">
        <w:rPr>
          <w:szCs w:val="24"/>
        </w:rPr>
        <w:t>.</w:t>
      </w:r>
      <w:r w:rsidR="00154E26" w:rsidRPr="00887798">
        <w:rPr>
          <w:szCs w:val="24"/>
        </w:rPr>
        <w:t>1.</w:t>
      </w:r>
      <w:r w:rsidR="007406D9" w:rsidRPr="00887798">
        <w:rPr>
          <w:szCs w:val="24"/>
        </w:rPr>
        <w:t>3</w:t>
      </w:r>
      <w:r w:rsidRPr="00887798">
        <w:rPr>
          <w:szCs w:val="24"/>
        </w:rPr>
        <w:t>.</w:t>
      </w:r>
      <w:r w:rsidR="001B2884" w:rsidRPr="00887798">
        <w:rPr>
          <w:szCs w:val="24"/>
        </w:rPr>
        <w:t xml:space="preserve"> </w:t>
      </w:r>
      <w:r w:rsidR="002930D9">
        <w:rPr>
          <w:szCs w:val="24"/>
        </w:rPr>
        <w:t xml:space="preserve">Sutarties 2 priedas - </w:t>
      </w:r>
      <w:r w:rsidR="002930D9" w:rsidRPr="00887798">
        <w:rPr>
          <w:szCs w:val="24"/>
        </w:rPr>
        <w:t>Atliktų darbų akto forma (</w:t>
      </w:r>
      <w:r w:rsidR="002930D9" w:rsidRPr="002930D9">
        <w:rPr>
          <w:i/>
          <w:iCs/>
          <w:szCs w:val="24"/>
        </w:rPr>
        <w:t>pateikiama su kiekvienu Darbų priėmimo- perdavimo aktu</w:t>
      </w:r>
      <w:r w:rsidR="002930D9">
        <w:rPr>
          <w:i/>
          <w:iCs/>
          <w:szCs w:val="24"/>
        </w:rPr>
        <w:t>);</w:t>
      </w:r>
    </w:p>
    <w:p w14:paraId="33617258" w14:textId="0C3CBA65" w:rsidR="007C0103" w:rsidRPr="00887798" w:rsidRDefault="003A2C63" w:rsidP="00887798">
      <w:pPr>
        <w:tabs>
          <w:tab w:val="left" w:pos="284"/>
        </w:tabs>
        <w:suppressAutoHyphens/>
        <w:autoSpaceDN w:val="0"/>
        <w:spacing w:after="0" w:line="240" w:lineRule="auto"/>
        <w:ind w:firstLine="709"/>
        <w:jc w:val="both"/>
        <w:textAlignment w:val="baseline"/>
        <w:rPr>
          <w:szCs w:val="24"/>
        </w:rPr>
      </w:pPr>
      <w:r w:rsidRPr="00887798">
        <w:rPr>
          <w:szCs w:val="24"/>
        </w:rPr>
        <w:t>14.1.</w:t>
      </w:r>
      <w:r w:rsidR="007406D9" w:rsidRPr="00887798">
        <w:rPr>
          <w:szCs w:val="24"/>
        </w:rPr>
        <w:t>4</w:t>
      </w:r>
      <w:r w:rsidRPr="00887798">
        <w:rPr>
          <w:szCs w:val="24"/>
        </w:rPr>
        <w:t xml:space="preserve">. </w:t>
      </w:r>
      <w:r w:rsidR="00EB0EBC">
        <w:rPr>
          <w:szCs w:val="24"/>
        </w:rPr>
        <w:t xml:space="preserve">Sutarties 3 priedas - </w:t>
      </w:r>
      <w:r w:rsidR="00EB0EBC" w:rsidRPr="00887798">
        <w:rPr>
          <w:szCs w:val="24"/>
        </w:rPr>
        <w:t xml:space="preserve">Darbų perdavimo-priėmimo akto forma </w:t>
      </w:r>
      <w:r w:rsidR="00EB0EBC" w:rsidRPr="00EB0EBC">
        <w:rPr>
          <w:i/>
          <w:iCs/>
          <w:szCs w:val="24"/>
        </w:rPr>
        <w:t xml:space="preserve">(kartu su šiuo aktu pasirašoma </w:t>
      </w:r>
      <w:r w:rsidR="005D062F">
        <w:rPr>
          <w:i/>
          <w:iCs/>
          <w:szCs w:val="24"/>
        </w:rPr>
        <w:t>2</w:t>
      </w:r>
      <w:r w:rsidR="00EB0EBC" w:rsidRPr="00EB0EBC">
        <w:rPr>
          <w:i/>
          <w:iCs/>
          <w:szCs w:val="24"/>
        </w:rPr>
        <w:t xml:space="preserve"> priede pateikta Atliktų darbų akto forma, </w:t>
      </w:r>
      <w:r w:rsidR="00E67AED">
        <w:rPr>
          <w:i/>
          <w:iCs/>
          <w:szCs w:val="24"/>
        </w:rPr>
        <w:t>4</w:t>
      </w:r>
      <w:r w:rsidR="00EB0EBC" w:rsidRPr="00EB0EBC">
        <w:rPr>
          <w:i/>
          <w:iCs/>
          <w:szCs w:val="24"/>
        </w:rPr>
        <w:t xml:space="preserve"> priede pateikta Atliktų darbų ir išlaidų apmokėjimo pažyma)</w:t>
      </w:r>
      <w:r w:rsidR="00EB0EBC" w:rsidRPr="00887798">
        <w:rPr>
          <w:szCs w:val="24"/>
        </w:rPr>
        <w:t>;</w:t>
      </w:r>
    </w:p>
    <w:p w14:paraId="6CD48F39" w14:textId="62D595BB" w:rsidR="007C0103" w:rsidRPr="00887798" w:rsidRDefault="007C0103" w:rsidP="00887798">
      <w:pPr>
        <w:tabs>
          <w:tab w:val="left" w:pos="284"/>
        </w:tabs>
        <w:suppressAutoHyphens/>
        <w:autoSpaceDN w:val="0"/>
        <w:spacing w:after="0" w:line="240" w:lineRule="auto"/>
        <w:ind w:firstLine="709"/>
        <w:jc w:val="both"/>
        <w:textAlignment w:val="baseline"/>
        <w:rPr>
          <w:szCs w:val="24"/>
        </w:rPr>
      </w:pPr>
      <w:r w:rsidRPr="00887798">
        <w:rPr>
          <w:szCs w:val="24"/>
        </w:rPr>
        <w:t>14.1.</w:t>
      </w:r>
      <w:r w:rsidR="00086920" w:rsidRPr="00887798">
        <w:rPr>
          <w:szCs w:val="24"/>
        </w:rPr>
        <w:t>5</w:t>
      </w:r>
      <w:r w:rsidRPr="00887798">
        <w:rPr>
          <w:szCs w:val="24"/>
        </w:rPr>
        <w:t xml:space="preserve">. </w:t>
      </w:r>
      <w:r w:rsidR="002165C4">
        <w:rPr>
          <w:szCs w:val="24"/>
        </w:rPr>
        <w:t xml:space="preserve">Sutarties 4 priedas - </w:t>
      </w:r>
      <w:r w:rsidR="002165C4" w:rsidRPr="00887798">
        <w:rPr>
          <w:szCs w:val="24"/>
        </w:rPr>
        <w:t>Atliktų darbų ir išlaidų apmokėjimo pažymos forma</w:t>
      </w:r>
      <w:r w:rsidR="002165C4">
        <w:rPr>
          <w:szCs w:val="24"/>
        </w:rPr>
        <w:t>;</w:t>
      </w:r>
    </w:p>
    <w:p w14:paraId="3187719F" w14:textId="69BC8E2B" w:rsidR="007C0103" w:rsidRPr="002165C4" w:rsidRDefault="007C0103" w:rsidP="00887798">
      <w:pPr>
        <w:tabs>
          <w:tab w:val="left" w:pos="284"/>
        </w:tabs>
        <w:suppressAutoHyphens/>
        <w:autoSpaceDN w:val="0"/>
        <w:spacing w:after="0" w:line="240" w:lineRule="auto"/>
        <w:ind w:firstLine="709"/>
        <w:jc w:val="both"/>
        <w:textAlignment w:val="baseline"/>
        <w:rPr>
          <w:i/>
          <w:iCs/>
          <w:szCs w:val="24"/>
        </w:rPr>
      </w:pPr>
      <w:r w:rsidRPr="00887798">
        <w:rPr>
          <w:szCs w:val="24"/>
        </w:rPr>
        <w:t>14.1.</w:t>
      </w:r>
      <w:r w:rsidR="00086920" w:rsidRPr="00887798">
        <w:rPr>
          <w:szCs w:val="24"/>
        </w:rPr>
        <w:t>6</w:t>
      </w:r>
      <w:r w:rsidRPr="00887798">
        <w:rPr>
          <w:szCs w:val="24"/>
        </w:rPr>
        <w:t xml:space="preserve">. </w:t>
      </w:r>
      <w:r w:rsidR="002165C4">
        <w:rPr>
          <w:szCs w:val="24"/>
        </w:rPr>
        <w:t xml:space="preserve">Sutarties 5 priedas - </w:t>
      </w:r>
      <w:r w:rsidR="002165C4" w:rsidRPr="00887798">
        <w:rPr>
          <w:szCs w:val="24"/>
        </w:rPr>
        <w:t>Pažyma apie atliktų statybos darbų vertę pagal objektus (</w:t>
      </w:r>
      <w:r w:rsidR="002165C4" w:rsidRPr="002165C4">
        <w:rPr>
          <w:i/>
          <w:iCs/>
          <w:szCs w:val="24"/>
        </w:rPr>
        <w:t>pateikiama kartu su galutiniu Darbų perdavimo-priėmimo aktu);</w:t>
      </w:r>
    </w:p>
    <w:p w14:paraId="2C9EC1CA" w14:textId="0A6EE423" w:rsidR="007C0103" w:rsidRDefault="002165C4" w:rsidP="00887798">
      <w:pPr>
        <w:tabs>
          <w:tab w:val="left" w:pos="284"/>
        </w:tabs>
        <w:suppressAutoHyphens/>
        <w:autoSpaceDN w:val="0"/>
        <w:spacing w:after="0" w:line="240" w:lineRule="auto"/>
        <w:ind w:firstLine="709"/>
        <w:jc w:val="both"/>
        <w:textAlignment w:val="baseline"/>
        <w:rPr>
          <w:color w:val="000000"/>
          <w:szCs w:val="24"/>
        </w:rPr>
      </w:pPr>
      <w:r w:rsidRPr="002165C4">
        <w:rPr>
          <w:szCs w:val="24"/>
        </w:rPr>
        <w:lastRenderedPageBreak/>
        <w:t>14.1.</w:t>
      </w:r>
      <w:r w:rsidR="004313B7">
        <w:rPr>
          <w:szCs w:val="24"/>
        </w:rPr>
        <w:t>7</w:t>
      </w:r>
      <w:r w:rsidRPr="002165C4">
        <w:rPr>
          <w:szCs w:val="24"/>
        </w:rPr>
        <w:t xml:space="preserve">. Sutarties </w:t>
      </w:r>
      <w:r w:rsidR="004313B7">
        <w:rPr>
          <w:szCs w:val="24"/>
        </w:rPr>
        <w:t>6</w:t>
      </w:r>
      <w:r w:rsidRPr="002165C4">
        <w:rPr>
          <w:szCs w:val="24"/>
        </w:rPr>
        <w:t xml:space="preserve"> priedas -</w:t>
      </w:r>
      <w:r w:rsidRPr="002165C4">
        <w:rPr>
          <w:i/>
          <w:iCs/>
          <w:szCs w:val="24"/>
        </w:rPr>
        <w:t xml:space="preserve"> </w:t>
      </w:r>
      <w:r>
        <w:rPr>
          <w:i/>
          <w:iCs/>
          <w:szCs w:val="24"/>
        </w:rPr>
        <w:t xml:space="preserve"> </w:t>
      </w:r>
      <w:r w:rsidR="002930D9" w:rsidRPr="00887798">
        <w:rPr>
          <w:szCs w:val="24"/>
        </w:rPr>
        <w:t>Atsakymai į tiekėjų klausimus, pirkimo dokumentų paaiškinimai (jei tokių bus)</w:t>
      </w:r>
      <w:r>
        <w:rPr>
          <w:color w:val="000000"/>
          <w:szCs w:val="24"/>
        </w:rPr>
        <w:t>.</w:t>
      </w:r>
    </w:p>
    <w:p w14:paraId="3D3DA342" w14:textId="77777777" w:rsidR="00076EEB" w:rsidRDefault="00076EEB" w:rsidP="00887798">
      <w:pPr>
        <w:tabs>
          <w:tab w:val="left" w:pos="284"/>
        </w:tabs>
        <w:suppressAutoHyphens/>
        <w:autoSpaceDN w:val="0"/>
        <w:spacing w:after="0" w:line="240" w:lineRule="auto"/>
        <w:ind w:firstLine="709"/>
        <w:jc w:val="both"/>
        <w:textAlignment w:val="baseline"/>
        <w:rPr>
          <w:color w:val="000000"/>
          <w:szCs w:val="24"/>
        </w:rPr>
      </w:pPr>
    </w:p>
    <w:p w14:paraId="41D0C8FD" w14:textId="61585C94" w:rsidR="00C474E8" w:rsidRDefault="00C474E8" w:rsidP="00076EEB">
      <w:pPr>
        <w:pStyle w:val="Sraopastraipa"/>
        <w:numPr>
          <w:ilvl w:val="0"/>
          <w:numId w:val="64"/>
        </w:numPr>
        <w:jc w:val="center"/>
        <w:rPr>
          <w:b/>
          <w:color w:val="000000"/>
        </w:rPr>
      </w:pPr>
      <w:r w:rsidRPr="00076EEB">
        <w:rPr>
          <w:b/>
          <w:color w:val="000000"/>
        </w:rPr>
        <w:t>ŠALIŲ REKVIZITAI</w:t>
      </w:r>
    </w:p>
    <w:p w14:paraId="613BFD8A" w14:textId="77777777" w:rsidR="00D669EB" w:rsidRPr="00076EEB" w:rsidRDefault="00D669EB" w:rsidP="00D669EB">
      <w:pPr>
        <w:pStyle w:val="Sraopastraipa"/>
        <w:ind w:left="480" w:firstLine="0"/>
        <w:rPr>
          <w:b/>
          <w:color w:val="000000"/>
        </w:rPr>
      </w:pPr>
    </w:p>
    <w:tbl>
      <w:tblPr>
        <w:tblW w:w="13684" w:type="dxa"/>
        <w:tblInd w:w="108" w:type="dxa"/>
        <w:tblLayout w:type="fixed"/>
        <w:tblCellMar>
          <w:left w:w="10" w:type="dxa"/>
          <w:right w:w="10" w:type="dxa"/>
        </w:tblCellMar>
        <w:tblLook w:val="0000" w:firstRow="0" w:lastRow="0" w:firstColumn="0" w:lastColumn="0" w:noHBand="0" w:noVBand="0"/>
      </w:tblPr>
      <w:tblGrid>
        <w:gridCol w:w="284"/>
        <w:gridCol w:w="4626"/>
        <w:gridCol w:w="4626"/>
        <w:gridCol w:w="4148"/>
      </w:tblGrid>
      <w:tr w:rsidR="00D669EB" w:rsidRPr="00C249FF" w14:paraId="428E51AF" w14:textId="77777777" w:rsidTr="00D6139E">
        <w:tc>
          <w:tcPr>
            <w:tcW w:w="284" w:type="dxa"/>
            <w:tcMar>
              <w:top w:w="0" w:type="dxa"/>
              <w:left w:w="108" w:type="dxa"/>
              <w:bottom w:w="0" w:type="dxa"/>
              <w:right w:w="108" w:type="dxa"/>
            </w:tcMar>
          </w:tcPr>
          <w:p w14:paraId="2442BC9E" w14:textId="77777777" w:rsidR="00D669EB" w:rsidRPr="00D669EB" w:rsidRDefault="00D669EB" w:rsidP="00D669EB"/>
        </w:tc>
        <w:tc>
          <w:tcPr>
            <w:tcW w:w="4626" w:type="dxa"/>
          </w:tcPr>
          <w:p w14:paraId="2F4AAD1A" w14:textId="77777777" w:rsidR="00D669EB" w:rsidRPr="0006358C" w:rsidRDefault="00D669EB" w:rsidP="00D669EB">
            <w:pPr>
              <w:spacing w:after="0" w:line="360" w:lineRule="auto"/>
              <w:jc w:val="both"/>
              <w:rPr>
                <w:b/>
              </w:rPr>
            </w:pPr>
            <w:r w:rsidRPr="0006358C">
              <w:rPr>
                <w:b/>
              </w:rPr>
              <w:t>Užsakovas:</w:t>
            </w:r>
          </w:p>
          <w:p w14:paraId="5EDF7EA8" w14:textId="77777777" w:rsidR="00D669EB" w:rsidRPr="0006358C" w:rsidRDefault="00D669EB" w:rsidP="00D6139E">
            <w:pPr>
              <w:spacing w:after="0" w:line="240" w:lineRule="auto"/>
            </w:pPr>
            <w:r w:rsidRPr="0006358C">
              <w:rPr>
                <w:b/>
              </w:rPr>
              <w:t>Kauno rajono savivaldybės administracija</w:t>
            </w:r>
          </w:p>
          <w:p w14:paraId="3F0AE66C" w14:textId="77777777" w:rsidR="00D669EB" w:rsidRPr="0006358C" w:rsidRDefault="00D669EB" w:rsidP="00D6139E">
            <w:pPr>
              <w:spacing w:after="0" w:line="240" w:lineRule="auto"/>
            </w:pPr>
            <w:r w:rsidRPr="0006358C">
              <w:t>Adresas Savanorių pr. 371, 49386 Kaunas</w:t>
            </w:r>
          </w:p>
          <w:p w14:paraId="20368C96" w14:textId="77777777" w:rsidR="00D669EB" w:rsidRPr="0006358C" w:rsidRDefault="00D669EB" w:rsidP="00D6139E">
            <w:pPr>
              <w:spacing w:after="0" w:line="240" w:lineRule="auto"/>
            </w:pPr>
            <w:r w:rsidRPr="0006358C">
              <w:t>Juridinio asmens kodas 188756386</w:t>
            </w:r>
          </w:p>
          <w:p w14:paraId="67BC17AD" w14:textId="77777777" w:rsidR="00D669EB" w:rsidRPr="0006358C" w:rsidRDefault="00D669EB" w:rsidP="00D6139E">
            <w:pPr>
              <w:spacing w:after="0" w:line="240" w:lineRule="auto"/>
              <w:rPr>
                <w:bCs/>
              </w:rPr>
            </w:pPr>
            <w:r w:rsidRPr="0006358C">
              <w:rPr>
                <w:bCs/>
              </w:rPr>
              <w:t>Tel. +370 37 30 55 03</w:t>
            </w:r>
          </w:p>
          <w:p w14:paraId="35E5491A" w14:textId="77777777" w:rsidR="00D669EB" w:rsidRPr="0006358C" w:rsidRDefault="00D669EB" w:rsidP="00D6139E">
            <w:pPr>
              <w:spacing w:after="0" w:line="240" w:lineRule="auto"/>
            </w:pPr>
            <w:r w:rsidRPr="0006358C">
              <w:rPr>
                <w:bCs/>
              </w:rPr>
              <w:t xml:space="preserve">El. paštas </w:t>
            </w:r>
            <w:hyperlink r:id="rId11" w:history="1">
              <w:r w:rsidRPr="00061636">
                <w:rPr>
                  <w:rStyle w:val="Hipersaitas"/>
                  <w:bCs/>
                </w:rPr>
                <w:t>info@krs.lt</w:t>
              </w:r>
            </w:hyperlink>
            <w:r w:rsidRPr="0006358C">
              <w:rPr>
                <w:bCs/>
              </w:rPr>
              <w:t xml:space="preserve"> </w:t>
            </w:r>
          </w:p>
          <w:p w14:paraId="38322A96" w14:textId="77777777" w:rsidR="00D669EB" w:rsidRPr="0006358C" w:rsidRDefault="00D669EB" w:rsidP="00D6139E">
            <w:pPr>
              <w:spacing w:after="0" w:line="240" w:lineRule="auto"/>
            </w:pPr>
            <w:r w:rsidRPr="0006358C">
              <w:t xml:space="preserve">A. s. Nr. </w:t>
            </w:r>
            <w:r w:rsidRPr="0006358C">
              <w:rPr>
                <w:bCs/>
              </w:rPr>
              <w:t>LT914010042503135057</w:t>
            </w:r>
          </w:p>
          <w:p w14:paraId="7798828C" w14:textId="77777777" w:rsidR="00D669EB" w:rsidRPr="0006358C" w:rsidRDefault="00D669EB" w:rsidP="00D6139E">
            <w:pPr>
              <w:spacing w:after="0" w:line="240" w:lineRule="auto"/>
            </w:pPr>
            <w:r w:rsidRPr="0006358C">
              <w:t xml:space="preserve">Bankas </w:t>
            </w:r>
            <w:r w:rsidRPr="0006358C">
              <w:rPr>
                <w:bCs/>
              </w:rPr>
              <w:t>Luminor Bank AS Lietuvos skyrius</w:t>
            </w:r>
            <w:r w:rsidRPr="0006358C">
              <w:t xml:space="preserve">, banko kodas </w:t>
            </w:r>
            <w:r w:rsidRPr="0006358C">
              <w:rPr>
                <w:bCs/>
              </w:rPr>
              <w:t>40100</w:t>
            </w:r>
          </w:p>
          <w:p w14:paraId="30D52EB2" w14:textId="77777777" w:rsidR="00D669EB" w:rsidRPr="0006358C" w:rsidRDefault="00D669EB" w:rsidP="00D6139E">
            <w:pPr>
              <w:spacing w:after="0" w:line="600" w:lineRule="auto"/>
              <w:jc w:val="both"/>
              <w:rPr>
                <w:bCs/>
                <w:highlight w:val="lightGray"/>
              </w:rPr>
            </w:pPr>
          </w:p>
          <w:p w14:paraId="7D6D23A0" w14:textId="77777777" w:rsidR="00D669EB" w:rsidRPr="0006358C" w:rsidRDefault="00D669EB" w:rsidP="00D6139E">
            <w:pPr>
              <w:spacing w:after="0" w:line="240" w:lineRule="auto"/>
              <w:rPr>
                <w:bCs/>
              </w:rPr>
            </w:pPr>
            <w:r w:rsidRPr="0006358C">
              <w:rPr>
                <w:bCs/>
              </w:rPr>
              <w:t>Administracijos direktorius</w:t>
            </w:r>
          </w:p>
          <w:p w14:paraId="5EFC9D78" w14:textId="77777777" w:rsidR="00D669EB" w:rsidRPr="00C249FF" w:rsidRDefault="00D669EB" w:rsidP="00D6139E">
            <w:pPr>
              <w:spacing w:after="0" w:line="240" w:lineRule="auto"/>
              <w:ind w:firstLine="34"/>
              <w:rPr>
                <w:b/>
                <w:szCs w:val="24"/>
              </w:rPr>
            </w:pPr>
            <w:r w:rsidRPr="0006358C">
              <w:rPr>
                <w:bCs/>
              </w:rPr>
              <w:t>Mantas Rikteris</w:t>
            </w:r>
          </w:p>
        </w:tc>
        <w:tc>
          <w:tcPr>
            <w:tcW w:w="4626" w:type="dxa"/>
            <w:tcMar>
              <w:top w:w="0" w:type="dxa"/>
              <w:left w:w="108" w:type="dxa"/>
              <w:bottom w:w="0" w:type="dxa"/>
              <w:right w:w="108" w:type="dxa"/>
            </w:tcMar>
          </w:tcPr>
          <w:p w14:paraId="1C31F79C" w14:textId="77777777" w:rsidR="00D669EB" w:rsidRPr="0006358C" w:rsidRDefault="00D669EB" w:rsidP="00D669EB">
            <w:pPr>
              <w:spacing w:after="0" w:line="360" w:lineRule="auto"/>
              <w:ind w:left="542"/>
              <w:jc w:val="both"/>
              <w:rPr>
                <w:b/>
              </w:rPr>
            </w:pPr>
            <w:r w:rsidRPr="0006358C">
              <w:rPr>
                <w:b/>
              </w:rPr>
              <w:t>Rangovas:</w:t>
            </w:r>
          </w:p>
          <w:p w14:paraId="43F4EE8B" w14:textId="77777777" w:rsidR="00D669EB" w:rsidRPr="003C7915" w:rsidRDefault="00D669EB" w:rsidP="00D6139E">
            <w:pPr>
              <w:spacing w:after="0" w:line="240" w:lineRule="auto"/>
              <w:ind w:left="542"/>
              <w:jc w:val="both"/>
            </w:pPr>
            <w:r w:rsidRPr="003C7915">
              <w:t>[...]</w:t>
            </w:r>
          </w:p>
          <w:p w14:paraId="2670204A" w14:textId="77777777" w:rsidR="00D669EB" w:rsidRPr="003C7915" w:rsidRDefault="00D669EB" w:rsidP="00D6139E">
            <w:pPr>
              <w:pStyle w:val="Stilius3"/>
              <w:ind w:left="542"/>
              <w:rPr>
                <w:i/>
                <w:color w:val="FF0000"/>
              </w:rPr>
            </w:pPr>
            <w:r w:rsidRPr="003C7915">
              <w:rPr>
                <w:i/>
                <w:color w:val="FF0000"/>
              </w:rPr>
              <w:t>[Įrašyti Rangovo rekvizitus]</w:t>
            </w:r>
          </w:p>
          <w:p w14:paraId="36938FE6" w14:textId="77777777" w:rsidR="00D669EB" w:rsidRPr="003C7915" w:rsidRDefault="00D669EB" w:rsidP="00D6139E">
            <w:pPr>
              <w:spacing w:after="0" w:line="240" w:lineRule="auto"/>
              <w:ind w:left="542"/>
              <w:jc w:val="both"/>
            </w:pPr>
            <w:r w:rsidRPr="003C7915">
              <w:t>Adresas [...]</w:t>
            </w:r>
          </w:p>
          <w:p w14:paraId="56043C4D" w14:textId="77777777" w:rsidR="00D669EB" w:rsidRPr="003C7915" w:rsidRDefault="00D669EB" w:rsidP="00D6139E">
            <w:pPr>
              <w:spacing w:after="0" w:line="240" w:lineRule="auto"/>
              <w:ind w:left="542"/>
              <w:jc w:val="both"/>
            </w:pPr>
            <w:r w:rsidRPr="003C7915">
              <w:t>Juridinio asmens kodas [...]</w:t>
            </w:r>
          </w:p>
          <w:p w14:paraId="7B8A3654" w14:textId="77777777" w:rsidR="00D669EB" w:rsidRPr="003C7915" w:rsidRDefault="00D669EB" w:rsidP="00D6139E">
            <w:pPr>
              <w:spacing w:after="0" w:line="240" w:lineRule="auto"/>
              <w:ind w:left="542"/>
              <w:jc w:val="both"/>
            </w:pPr>
            <w:r w:rsidRPr="003C7915">
              <w:rPr>
                <w:bCs/>
              </w:rPr>
              <w:t>PVM mok. kodas</w:t>
            </w:r>
            <w:r w:rsidRPr="003C7915">
              <w:t xml:space="preserve"> [...]</w:t>
            </w:r>
          </w:p>
          <w:p w14:paraId="005324FD" w14:textId="77777777" w:rsidR="00D669EB" w:rsidRPr="003C7915" w:rsidRDefault="00D669EB" w:rsidP="00D6139E">
            <w:pPr>
              <w:spacing w:after="0" w:line="240" w:lineRule="auto"/>
              <w:ind w:left="542"/>
              <w:jc w:val="both"/>
            </w:pPr>
            <w:r w:rsidRPr="003C7915">
              <w:rPr>
                <w:bCs/>
              </w:rPr>
              <w:t xml:space="preserve">Tel. </w:t>
            </w:r>
            <w:r w:rsidRPr="003C7915">
              <w:t>[...]</w:t>
            </w:r>
          </w:p>
          <w:p w14:paraId="10BEA3C1" w14:textId="77777777" w:rsidR="00D669EB" w:rsidRPr="003C7915" w:rsidRDefault="00D669EB" w:rsidP="00D6139E">
            <w:pPr>
              <w:spacing w:after="0" w:line="240" w:lineRule="auto"/>
              <w:ind w:left="542"/>
              <w:jc w:val="both"/>
            </w:pPr>
            <w:r w:rsidRPr="003C7915">
              <w:rPr>
                <w:bCs/>
              </w:rPr>
              <w:t>El. paštas</w:t>
            </w:r>
            <w:r w:rsidRPr="003C7915">
              <w:t xml:space="preserve"> [...]</w:t>
            </w:r>
          </w:p>
          <w:p w14:paraId="7C9CCC2C" w14:textId="77777777" w:rsidR="00D669EB" w:rsidRPr="003C7915" w:rsidRDefault="00D669EB" w:rsidP="00D6139E">
            <w:pPr>
              <w:spacing w:after="0" w:line="240" w:lineRule="auto"/>
              <w:ind w:left="542"/>
              <w:jc w:val="both"/>
            </w:pPr>
            <w:r w:rsidRPr="003C7915">
              <w:rPr>
                <w:bCs/>
              </w:rPr>
              <w:t xml:space="preserve">A. s. Nr. </w:t>
            </w:r>
            <w:r w:rsidRPr="003C7915">
              <w:t>[...]</w:t>
            </w:r>
          </w:p>
          <w:p w14:paraId="2651B0DF" w14:textId="77777777" w:rsidR="00D669EB" w:rsidRPr="003C7915" w:rsidRDefault="00D669EB" w:rsidP="00D6139E">
            <w:pPr>
              <w:spacing w:after="0" w:line="240" w:lineRule="auto"/>
              <w:ind w:left="542"/>
              <w:jc w:val="both"/>
            </w:pPr>
            <w:r w:rsidRPr="003C7915">
              <w:rPr>
                <w:bCs/>
              </w:rPr>
              <w:t>Bankas</w:t>
            </w:r>
            <w:r w:rsidRPr="003C7915">
              <w:t xml:space="preserve">, banko kodas </w:t>
            </w:r>
          </w:p>
          <w:p w14:paraId="26FB34DA" w14:textId="77777777" w:rsidR="00D669EB" w:rsidRDefault="00D669EB" w:rsidP="00D6139E">
            <w:pPr>
              <w:spacing w:after="0" w:line="360" w:lineRule="auto"/>
              <w:jc w:val="both"/>
              <w:rPr>
                <w:bCs/>
              </w:rPr>
            </w:pPr>
          </w:p>
          <w:p w14:paraId="0E2760DF" w14:textId="77777777" w:rsidR="00D669EB" w:rsidRPr="0006358C" w:rsidRDefault="00D669EB" w:rsidP="00D6139E">
            <w:pPr>
              <w:spacing w:after="0" w:line="240" w:lineRule="auto"/>
              <w:ind w:left="542"/>
              <w:jc w:val="both"/>
              <w:rPr>
                <w:bCs/>
              </w:rPr>
            </w:pPr>
            <w:r w:rsidRPr="0006358C">
              <w:rPr>
                <w:bCs/>
              </w:rPr>
              <w:t>[Direktorius]</w:t>
            </w:r>
          </w:p>
          <w:p w14:paraId="17BBFE0A" w14:textId="77777777" w:rsidR="00D669EB" w:rsidRPr="0006358C" w:rsidRDefault="00D669EB" w:rsidP="00D6139E">
            <w:pPr>
              <w:spacing w:after="0" w:line="240" w:lineRule="auto"/>
              <w:ind w:left="542"/>
              <w:jc w:val="both"/>
              <w:rPr>
                <w:bCs/>
              </w:rPr>
            </w:pPr>
            <w:r w:rsidRPr="0006358C">
              <w:rPr>
                <w:bCs/>
              </w:rPr>
              <w:t>[......]</w:t>
            </w:r>
          </w:p>
          <w:p w14:paraId="220D93DC" w14:textId="77777777" w:rsidR="00D669EB" w:rsidRPr="00C249FF" w:rsidRDefault="00D669EB" w:rsidP="00D6139E">
            <w:pPr>
              <w:spacing w:after="0" w:line="240" w:lineRule="auto"/>
              <w:ind w:firstLine="34"/>
              <w:jc w:val="both"/>
              <w:rPr>
                <w:b/>
                <w:szCs w:val="24"/>
              </w:rPr>
            </w:pPr>
          </w:p>
        </w:tc>
        <w:tc>
          <w:tcPr>
            <w:tcW w:w="4148" w:type="dxa"/>
            <w:tcMar>
              <w:top w:w="0" w:type="dxa"/>
              <w:left w:w="108" w:type="dxa"/>
              <w:bottom w:w="0" w:type="dxa"/>
              <w:right w:w="108" w:type="dxa"/>
            </w:tcMar>
          </w:tcPr>
          <w:p w14:paraId="34E7FAD3" w14:textId="39BD6918" w:rsidR="00D669EB" w:rsidRPr="00C249FF" w:rsidRDefault="00D669EB" w:rsidP="00D669EB">
            <w:pPr>
              <w:spacing w:after="0" w:line="240" w:lineRule="auto"/>
              <w:jc w:val="both"/>
              <w:rPr>
                <w:szCs w:val="24"/>
              </w:rPr>
            </w:pPr>
          </w:p>
        </w:tc>
      </w:tr>
    </w:tbl>
    <w:p w14:paraId="6A0A1869" w14:textId="335A1F0D" w:rsidR="005C02F3" w:rsidRPr="00887798" w:rsidRDefault="005C02F3" w:rsidP="00887798">
      <w:pPr>
        <w:spacing w:after="0" w:line="240" w:lineRule="auto"/>
        <w:jc w:val="both"/>
        <w:rPr>
          <w:b/>
          <w:color w:val="000000"/>
          <w:szCs w:val="24"/>
        </w:rPr>
      </w:pPr>
    </w:p>
    <w:sectPr w:rsidR="005C02F3" w:rsidRPr="00887798" w:rsidSect="006B786B">
      <w:footerReference w:type="default" r:id="rId12"/>
      <w:headerReference w:type="first" r:id="rId13"/>
      <w:footerReference w:type="first" r:id="rId14"/>
      <w:pgSz w:w="11906" w:h="16838"/>
      <w:pgMar w:top="1135" w:right="720" w:bottom="993"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E032E" w14:textId="77777777" w:rsidR="00427577" w:rsidRDefault="00427577">
      <w:r>
        <w:separator/>
      </w:r>
    </w:p>
  </w:endnote>
  <w:endnote w:type="continuationSeparator" w:id="0">
    <w:p w14:paraId="1A187C3F" w14:textId="77777777" w:rsidR="00427577" w:rsidRDefault="0042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font>
  <w:font w:name="CIDFont+F1">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171997"/>
      <w:docPartObj>
        <w:docPartGallery w:val="Page Numbers (Bottom of Page)"/>
        <w:docPartUnique/>
      </w:docPartObj>
    </w:sdtPr>
    <w:sdtContent>
      <w:p w14:paraId="52ADE9DD" w14:textId="7675CBA7" w:rsidR="0035723B" w:rsidRDefault="0035723B">
        <w:pPr>
          <w:pStyle w:val="Porat"/>
          <w:jc w:val="center"/>
        </w:pPr>
        <w:r>
          <w:fldChar w:fldCharType="begin"/>
        </w:r>
        <w:r>
          <w:instrText>PAGE   \* MERGEFORMAT</w:instrText>
        </w:r>
        <w:r>
          <w:fldChar w:fldCharType="separate"/>
        </w:r>
        <w:r>
          <w:t>2</w:t>
        </w:r>
        <w:r>
          <w:fldChar w:fldCharType="end"/>
        </w:r>
      </w:p>
    </w:sdtContent>
  </w:sdt>
  <w:p w14:paraId="4AA1D019" w14:textId="2411631A" w:rsidR="003B1BF8" w:rsidRPr="00920BAB" w:rsidRDefault="003B1BF8" w:rsidP="003B1BF8">
    <w:pPr>
      <w:pStyle w:val="Porat"/>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204995"/>
      <w:docPartObj>
        <w:docPartGallery w:val="Page Numbers (Bottom of Page)"/>
        <w:docPartUnique/>
      </w:docPartObj>
    </w:sdtPr>
    <w:sdtContent>
      <w:p w14:paraId="21B8675E" w14:textId="690D474F" w:rsidR="0035723B" w:rsidRDefault="0035723B">
        <w:pPr>
          <w:pStyle w:val="Porat"/>
          <w:jc w:val="center"/>
        </w:pPr>
        <w:r>
          <w:fldChar w:fldCharType="begin"/>
        </w:r>
        <w:r>
          <w:instrText>PAGE   \* MERGEFORMAT</w:instrText>
        </w:r>
        <w:r>
          <w:fldChar w:fldCharType="separate"/>
        </w:r>
        <w:r>
          <w:t>2</w:t>
        </w:r>
        <w:r>
          <w:fldChar w:fldCharType="end"/>
        </w:r>
      </w:p>
    </w:sdtContent>
  </w:sdt>
  <w:p w14:paraId="16894E3B" w14:textId="77777777" w:rsidR="0035723B" w:rsidRDefault="003572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23E8" w14:textId="77777777" w:rsidR="00427577" w:rsidRDefault="00427577">
      <w:r>
        <w:separator/>
      </w:r>
    </w:p>
  </w:footnote>
  <w:footnote w:type="continuationSeparator" w:id="0">
    <w:p w14:paraId="36F7115B" w14:textId="77777777" w:rsidR="00427577" w:rsidRDefault="0042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F6568" w14:textId="77777777" w:rsidR="00983FC1" w:rsidRDefault="00983FC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38"/>
    <w:multiLevelType w:val="multilevel"/>
    <w:tmpl w:val="138E952C"/>
    <w:name w:val="WW8Num57"/>
    <w:lvl w:ilvl="0">
      <w:start w:val="11"/>
      <w:numFmt w:val="decimal"/>
      <w:lvlText w:val="%1."/>
      <w:lvlJc w:val="left"/>
      <w:pPr>
        <w:tabs>
          <w:tab w:val="num" w:pos="360"/>
        </w:tabs>
        <w:ind w:left="360" w:hanging="360"/>
      </w:pPr>
    </w:lvl>
    <w:lvl w:ilvl="1">
      <w:start w:val="1"/>
      <w:numFmt w:val="decimal"/>
      <w:lvlText w:val="%1.%2."/>
      <w:lvlJc w:val="left"/>
      <w:pPr>
        <w:tabs>
          <w:tab w:val="num" w:pos="567"/>
        </w:tabs>
        <w:ind w:left="567" w:hanging="567"/>
      </w:pPr>
      <w:rPr>
        <w:strike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5D"/>
    <w:multiLevelType w:val="multilevel"/>
    <w:tmpl w:val="0000005D"/>
    <w:name w:val="WW8Num95"/>
    <w:lvl w:ilvl="0">
      <w:start w:val="1"/>
      <w:numFmt w:val="lowerLetter"/>
      <w:lvlText w:val="%1)"/>
      <w:lvlJc w:val="left"/>
      <w:pPr>
        <w:tabs>
          <w:tab w:val="num" w:pos="284"/>
        </w:tabs>
        <w:ind w:left="284"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CC3A17"/>
    <w:multiLevelType w:val="hybridMultilevel"/>
    <w:tmpl w:val="D6F88C54"/>
    <w:lvl w:ilvl="0" w:tplc="08AAC91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9C15AE7"/>
    <w:multiLevelType w:val="multilevel"/>
    <w:tmpl w:val="030C274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8070B7"/>
    <w:multiLevelType w:val="multilevel"/>
    <w:tmpl w:val="DE2CBEB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A951B7B"/>
    <w:multiLevelType w:val="multilevel"/>
    <w:tmpl w:val="0C62678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4F2F90"/>
    <w:multiLevelType w:val="hybridMultilevel"/>
    <w:tmpl w:val="AB86D190"/>
    <w:lvl w:ilvl="0" w:tplc="6F3CB3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7B5D6D"/>
    <w:multiLevelType w:val="multilevel"/>
    <w:tmpl w:val="C5946AB0"/>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01234AF"/>
    <w:multiLevelType w:val="hybridMultilevel"/>
    <w:tmpl w:val="6D98C41C"/>
    <w:lvl w:ilvl="0" w:tplc="0B9A5F7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117F77EA"/>
    <w:multiLevelType w:val="multilevel"/>
    <w:tmpl w:val="2B56D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5"/>
        <w:w w:val="100"/>
        <w:position w:val="0"/>
        <w:sz w:val="16"/>
        <w:szCs w:val="16"/>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90A499B"/>
    <w:multiLevelType w:val="multilevel"/>
    <w:tmpl w:val="0CE62A34"/>
    <w:lvl w:ilvl="0">
      <w:start w:val="5"/>
      <w:numFmt w:val="decimal"/>
      <w:lvlText w:val="%1."/>
      <w:lvlJc w:val="left"/>
      <w:pPr>
        <w:ind w:left="660" w:hanging="660"/>
      </w:pPr>
      <w:rPr>
        <w:rFonts w:hint="default"/>
      </w:rPr>
    </w:lvl>
    <w:lvl w:ilvl="1">
      <w:start w:val="10"/>
      <w:numFmt w:val="decimal"/>
      <w:lvlText w:val="%1.%2."/>
      <w:lvlJc w:val="left"/>
      <w:pPr>
        <w:ind w:left="930" w:hanging="6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5" w15:restartNumberingAfterBreak="0">
    <w:nsid w:val="1C2279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5E46EF"/>
    <w:multiLevelType w:val="multilevel"/>
    <w:tmpl w:val="1A8AA8B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E777F8D"/>
    <w:multiLevelType w:val="multilevel"/>
    <w:tmpl w:val="27427DF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F0E145A"/>
    <w:multiLevelType w:val="hybridMultilevel"/>
    <w:tmpl w:val="A934A0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1491877"/>
    <w:multiLevelType w:val="multilevel"/>
    <w:tmpl w:val="8CB0E024"/>
    <w:lvl w:ilvl="0">
      <w:start w:val="5"/>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8A4DA3"/>
    <w:multiLevelType w:val="multilevel"/>
    <w:tmpl w:val="FC389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35E0CD2"/>
    <w:multiLevelType w:val="hybridMultilevel"/>
    <w:tmpl w:val="E98C5C5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651895"/>
    <w:multiLevelType w:val="hybridMultilevel"/>
    <w:tmpl w:val="8CB454A0"/>
    <w:lvl w:ilvl="0" w:tplc="FFFFFFFF">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4A511D1"/>
    <w:multiLevelType w:val="multilevel"/>
    <w:tmpl w:val="5F7A4EA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5C8355A"/>
    <w:multiLevelType w:val="multilevel"/>
    <w:tmpl w:val="FC389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60C5413"/>
    <w:multiLevelType w:val="hybridMultilevel"/>
    <w:tmpl w:val="9196CB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6B937E7"/>
    <w:multiLevelType w:val="hybridMultilevel"/>
    <w:tmpl w:val="684216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964295F"/>
    <w:multiLevelType w:val="hybridMultilevel"/>
    <w:tmpl w:val="BA143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3C6D76"/>
    <w:multiLevelType w:val="multilevel"/>
    <w:tmpl w:val="52E213B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2AAE1663"/>
    <w:multiLevelType w:val="multilevel"/>
    <w:tmpl w:val="F6BADB00"/>
    <w:lvl w:ilvl="0">
      <w:start w:val="1"/>
      <w:numFmt w:val="decimal"/>
      <w:lvlText w:val="%1."/>
      <w:lvlJc w:val="left"/>
      <w:pPr>
        <w:ind w:left="502" w:hanging="360"/>
      </w:pPr>
      <w:rPr>
        <w:rFonts w:hint="default"/>
        <w:b w:val="0"/>
        <w:i w:val="0"/>
        <w:strike w:val="0"/>
        <w:color w:val="auto"/>
      </w:rPr>
    </w:lvl>
    <w:lvl w:ilvl="1">
      <w:start w:val="1"/>
      <w:numFmt w:val="decimal"/>
      <w:lvlText w:val="%1.%2."/>
      <w:lvlJc w:val="left"/>
      <w:pPr>
        <w:ind w:left="858" w:hanging="432"/>
      </w:pPr>
      <w:rPr>
        <w:b w:val="0"/>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CD81072"/>
    <w:multiLevelType w:val="multilevel"/>
    <w:tmpl w:val="3354998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147F91"/>
    <w:multiLevelType w:val="hybridMultilevel"/>
    <w:tmpl w:val="20CCA1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C50AF5"/>
    <w:multiLevelType w:val="hybridMultilevel"/>
    <w:tmpl w:val="E17E2238"/>
    <w:lvl w:ilvl="0" w:tplc="F9E0C9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0765464"/>
    <w:multiLevelType w:val="multilevel"/>
    <w:tmpl w:val="01B49AF2"/>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1E736E2"/>
    <w:multiLevelType w:val="multilevel"/>
    <w:tmpl w:val="518A70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8" w15:restartNumberingAfterBreak="0">
    <w:nsid w:val="34EA3738"/>
    <w:multiLevelType w:val="multilevel"/>
    <w:tmpl w:val="4DA076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39117FAF"/>
    <w:multiLevelType w:val="multilevel"/>
    <w:tmpl w:val="7A98A524"/>
    <w:lvl w:ilvl="0">
      <w:start w:val="9"/>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4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93C6255"/>
    <w:multiLevelType w:val="hybridMultilevel"/>
    <w:tmpl w:val="74A2C460"/>
    <w:lvl w:ilvl="0" w:tplc="E706652A">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39761F89"/>
    <w:multiLevelType w:val="multilevel"/>
    <w:tmpl w:val="518A70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73141B"/>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D84303A"/>
    <w:multiLevelType w:val="multilevel"/>
    <w:tmpl w:val="CC707F9C"/>
    <w:lvl w:ilvl="0">
      <w:start w:val="11"/>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6" w15:restartNumberingAfterBreak="0">
    <w:nsid w:val="413C54F4"/>
    <w:multiLevelType w:val="multilevel"/>
    <w:tmpl w:val="A5229E60"/>
    <w:lvl w:ilvl="0">
      <w:start w:val="11"/>
      <w:numFmt w:val="decimal"/>
      <w:lvlText w:val="%1."/>
      <w:lvlJc w:val="left"/>
      <w:pPr>
        <w:ind w:left="480" w:hanging="480"/>
      </w:pPr>
      <w:rPr>
        <w:rFonts w:hint="default"/>
        <w:b w:val="0"/>
        <w:bCs/>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333386E"/>
    <w:multiLevelType w:val="hybridMultilevel"/>
    <w:tmpl w:val="49967FD4"/>
    <w:lvl w:ilvl="0" w:tplc="EA7ADA5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4361264"/>
    <w:multiLevelType w:val="multilevel"/>
    <w:tmpl w:val="4F9EE3D2"/>
    <w:lvl w:ilvl="0">
      <w:start w:val="10"/>
      <w:numFmt w:val="decimal"/>
      <w:lvlText w:val="%1."/>
      <w:lvlJc w:val="left"/>
      <w:pPr>
        <w:ind w:left="450" w:hanging="450"/>
      </w:pPr>
      <w:rPr>
        <w:rFonts w:hint="default"/>
      </w:rPr>
    </w:lvl>
    <w:lvl w:ilvl="1">
      <w:start w:val="1"/>
      <w:numFmt w:val="decimal"/>
      <w:lvlText w:val="%1.%2."/>
      <w:lvlJc w:val="left"/>
      <w:pPr>
        <w:ind w:left="1585"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4B22C3A"/>
    <w:multiLevelType w:val="multilevel"/>
    <w:tmpl w:val="C980A80A"/>
    <w:lvl w:ilvl="0">
      <w:start w:val="11"/>
      <w:numFmt w:val="decimal"/>
      <w:lvlText w:val="%1."/>
      <w:lvlJc w:val="left"/>
      <w:pPr>
        <w:ind w:left="480" w:hanging="480"/>
      </w:pPr>
      <w:rPr>
        <w:rFonts w:hint="default"/>
      </w:rPr>
    </w:lvl>
    <w:lvl w:ilvl="1">
      <w:start w:val="5"/>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0" w15:restartNumberingAfterBreak="0">
    <w:nsid w:val="46DC2F97"/>
    <w:multiLevelType w:val="multilevel"/>
    <w:tmpl w:val="C166084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1D552A"/>
    <w:multiLevelType w:val="hybridMultilevel"/>
    <w:tmpl w:val="0C9AB48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2" w15:restartNumberingAfterBreak="0">
    <w:nsid w:val="478F7EA9"/>
    <w:multiLevelType w:val="hybridMultilevel"/>
    <w:tmpl w:val="250A5A06"/>
    <w:lvl w:ilvl="0" w:tplc="03F05734">
      <w:start w:val="4"/>
      <w:numFmt w:val="upperRoman"/>
      <w:lvlText w:val="%1."/>
      <w:lvlJc w:val="left"/>
      <w:pPr>
        <w:ind w:left="1080" w:hanging="720"/>
      </w:pPr>
      <w:rPr>
        <w:rFonts w:hint="default"/>
        <w:b/>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9363"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A945605"/>
    <w:multiLevelType w:val="hybridMultilevel"/>
    <w:tmpl w:val="7BE2092E"/>
    <w:lvl w:ilvl="0" w:tplc="A95E1F4E">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5" w15:restartNumberingAfterBreak="0">
    <w:nsid w:val="4C052084"/>
    <w:multiLevelType w:val="multilevel"/>
    <w:tmpl w:val="37ECCF5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CE93F68"/>
    <w:multiLevelType w:val="multilevel"/>
    <w:tmpl w:val="518A70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D032304"/>
    <w:multiLevelType w:val="hybridMultilevel"/>
    <w:tmpl w:val="4018340E"/>
    <w:lvl w:ilvl="0" w:tplc="4766A568">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045285D"/>
    <w:multiLevelType w:val="multilevel"/>
    <w:tmpl w:val="643E336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0BC07A5"/>
    <w:multiLevelType w:val="hybridMultilevel"/>
    <w:tmpl w:val="30FC9F26"/>
    <w:lvl w:ilvl="0" w:tplc="373C470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0" w15:restartNumberingAfterBreak="0">
    <w:nsid w:val="58E05584"/>
    <w:multiLevelType w:val="multilevel"/>
    <w:tmpl w:val="A8EE46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95E3295"/>
    <w:multiLevelType w:val="hybridMultilevel"/>
    <w:tmpl w:val="51D02062"/>
    <w:lvl w:ilvl="0" w:tplc="D22EE00A">
      <w:start w:val="1"/>
      <w:numFmt w:val="decimal"/>
      <w:lvlText w:val="%1)"/>
      <w:lvlJc w:val="left"/>
      <w:pPr>
        <w:ind w:left="750" w:hanging="39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B4F2463"/>
    <w:multiLevelType w:val="multilevel"/>
    <w:tmpl w:val="3718DA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DC92FB6"/>
    <w:multiLevelType w:val="hybridMultilevel"/>
    <w:tmpl w:val="1FB0161C"/>
    <w:lvl w:ilvl="0" w:tplc="D3DC5A72">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4" w15:restartNumberingAfterBreak="0">
    <w:nsid w:val="5E5230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7" w15:restartNumberingAfterBreak="0">
    <w:nsid w:val="601418BA"/>
    <w:multiLevelType w:val="multilevel"/>
    <w:tmpl w:val="8BA838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2F77631"/>
    <w:multiLevelType w:val="multilevel"/>
    <w:tmpl w:val="518A70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33A0623"/>
    <w:multiLevelType w:val="multilevel"/>
    <w:tmpl w:val="5372D12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32697B"/>
    <w:multiLevelType w:val="multilevel"/>
    <w:tmpl w:val="355EA32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5D85491"/>
    <w:multiLevelType w:val="multilevel"/>
    <w:tmpl w:val="3F40D7F0"/>
    <w:lvl w:ilvl="0">
      <w:start w:val="1"/>
      <w:numFmt w:val="decimal"/>
      <w:lvlText w:val="%1."/>
      <w:lvlJc w:val="left"/>
      <w:pPr>
        <w:ind w:left="360" w:hanging="360"/>
      </w:pPr>
      <w:rPr>
        <w:b/>
      </w:rPr>
    </w:lvl>
    <w:lvl w:ilvl="1">
      <w:start w:val="1"/>
      <w:numFmt w:val="decimal"/>
      <w:lvlText w:val="%1.%2."/>
      <w:lvlJc w:val="left"/>
      <w:pPr>
        <w:ind w:left="360" w:firstLine="0"/>
      </w:pPr>
      <w:rPr>
        <w:b w:val="0"/>
        <w:i w:val="0"/>
        <w:iCs w:val="0"/>
        <w:color w:val="auto"/>
      </w:rPr>
    </w:lvl>
    <w:lvl w:ilvl="2">
      <w:start w:val="1"/>
      <w:numFmt w:val="decimal"/>
      <w:lvlText w:val="%1.%2.%3."/>
      <w:lvlJc w:val="left"/>
      <w:pPr>
        <w:ind w:left="720" w:firstLine="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790510E"/>
    <w:multiLevelType w:val="hybridMultilevel"/>
    <w:tmpl w:val="9210D85A"/>
    <w:lvl w:ilvl="0" w:tplc="FFFFFFFF">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7950E7B"/>
    <w:multiLevelType w:val="multilevel"/>
    <w:tmpl w:val="482A04B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4"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75" w15:restartNumberingAfterBreak="0">
    <w:nsid w:val="6FC07B99"/>
    <w:multiLevelType w:val="multilevel"/>
    <w:tmpl w:val="C2EA293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6" w15:restartNumberingAfterBreak="0">
    <w:nsid w:val="70292A52"/>
    <w:multiLevelType w:val="hybridMultilevel"/>
    <w:tmpl w:val="DEE6A57A"/>
    <w:lvl w:ilvl="0" w:tplc="ED3E079E">
      <w:start w:val="1"/>
      <w:numFmt w:val="decimal"/>
      <w:lvlText w:val="%1."/>
      <w:lvlJc w:val="left"/>
      <w:pPr>
        <w:tabs>
          <w:tab w:val="num" w:pos="780"/>
        </w:tabs>
        <w:ind w:left="780" w:hanging="4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71B150AC"/>
    <w:multiLevelType w:val="hybridMultilevel"/>
    <w:tmpl w:val="3C6A0422"/>
    <w:lvl w:ilvl="0" w:tplc="E2323178">
      <w:start w:val="3"/>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8" w15:restartNumberingAfterBreak="0">
    <w:nsid w:val="736401D3"/>
    <w:multiLevelType w:val="multilevel"/>
    <w:tmpl w:val="9202CE86"/>
    <w:lvl w:ilvl="0">
      <w:start w:val="1"/>
      <w:numFmt w:val="lowerLetter"/>
      <w:lvlText w:val="%1)"/>
      <w:lvlJc w:val="left"/>
      <w:pPr>
        <w:ind w:left="720" w:hanging="360"/>
      </w:pPr>
      <w:rPr>
        <w:rFonts w:ascii="Times New Roman" w:eastAsia="Calibri" w:hAnsi="Times New Roman" w:cs="Times New Roman"/>
      </w:r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755221AE"/>
    <w:multiLevelType w:val="multilevel"/>
    <w:tmpl w:val="AD3EB114"/>
    <w:lvl w:ilvl="0">
      <w:start w:val="5"/>
      <w:numFmt w:val="decimal"/>
      <w:lvlText w:val="%1."/>
      <w:lvlJc w:val="left"/>
      <w:pPr>
        <w:ind w:left="660" w:hanging="660"/>
      </w:pPr>
      <w:rPr>
        <w:rFonts w:hint="default"/>
      </w:rPr>
    </w:lvl>
    <w:lvl w:ilvl="1">
      <w:start w:val="26"/>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0" w15:restartNumberingAfterBreak="0">
    <w:nsid w:val="75EF1680"/>
    <w:multiLevelType w:val="hybridMultilevel"/>
    <w:tmpl w:val="C2AA75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7AD046A"/>
    <w:multiLevelType w:val="multilevel"/>
    <w:tmpl w:val="A986FE9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83" w15:restartNumberingAfterBreak="0">
    <w:nsid w:val="7AE74C6B"/>
    <w:multiLevelType w:val="hybridMultilevel"/>
    <w:tmpl w:val="2BC44E96"/>
    <w:lvl w:ilvl="0" w:tplc="04270001">
      <w:start w:val="1"/>
      <w:numFmt w:val="bullet"/>
      <w:lvlText w:val=""/>
      <w:lvlJc w:val="left"/>
      <w:pPr>
        <w:ind w:left="2024" w:hanging="360"/>
      </w:pPr>
      <w:rPr>
        <w:rFonts w:ascii="Symbol" w:hAnsi="Symbol" w:hint="default"/>
      </w:rPr>
    </w:lvl>
    <w:lvl w:ilvl="1" w:tplc="04270003" w:tentative="1">
      <w:start w:val="1"/>
      <w:numFmt w:val="bullet"/>
      <w:lvlText w:val="o"/>
      <w:lvlJc w:val="left"/>
      <w:pPr>
        <w:ind w:left="2744" w:hanging="360"/>
      </w:pPr>
      <w:rPr>
        <w:rFonts w:ascii="Courier New" w:hAnsi="Courier New" w:cs="Courier New" w:hint="default"/>
      </w:rPr>
    </w:lvl>
    <w:lvl w:ilvl="2" w:tplc="04270005" w:tentative="1">
      <w:start w:val="1"/>
      <w:numFmt w:val="bullet"/>
      <w:lvlText w:val=""/>
      <w:lvlJc w:val="left"/>
      <w:pPr>
        <w:ind w:left="3464" w:hanging="360"/>
      </w:pPr>
      <w:rPr>
        <w:rFonts w:ascii="Wingdings" w:hAnsi="Wingdings" w:hint="default"/>
      </w:rPr>
    </w:lvl>
    <w:lvl w:ilvl="3" w:tplc="04270001" w:tentative="1">
      <w:start w:val="1"/>
      <w:numFmt w:val="bullet"/>
      <w:lvlText w:val=""/>
      <w:lvlJc w:val="left"/>
      <w:pPr>
        <w:ind w:left="4184" w:hanging="360"/>
      </w:pPr>
      <w:rPr>
        <w:rFonts w:ascii="Symbol" w:hAnsi="Symbol" w:hint="default"/>
      </w:rPr>
    </w:lvl>
    <w:lvl w:ilvl="4" w:tplc="04270003" w:tentative="1">
      <w:start w:val="1"/>
      <w:numFmt w:val="bullet"/>
      <w:lvlText w:val="o"/>
      <w:lvlJc w:val="left"/>
      <w:pPr>
        <w:ind w:left="4904" w:hanging="360"/>
      </w:pPr>
      <w:rPr>
        <w:rFonts w:ascii="Courier New" w:hAnsi="Courier New" w:cs="Courier New" w:hint="default"/>
      </w:rPr>
    </w:lvl>
    <w:lvl w:ilvl="5" w:tplc="04270005" w:tentative="1">
      <w:start w:val="1"/>
      <w:numFmt w:val="bullet"/>
      <w:lvlText w:val=""/>
      <w:lvlJc w:val="left"/>
      <w:pPr>
        <w:ind w:left="5624" w:hanging="360"/>
      </w:pPr>
      <w:rPr>
        <w:rFonts w:ascii="Wingdings" w:hAnsi="Wingdings" w:hint="default"/>
      </w:rPr>
    </w:lvl>
    <w:lvl w:ilvl="6" w:tplc="04270001" w:tentative="1">
      <w:start w:val="1"/>
      <w:numFmt w:val="bullet"/>
      <w:lvlText w:val=""/>
      <w:lvlJc w:val="left"/>
      <w:pPr>
        <w:ind w:left="6344" w:hanging="360"/>
      </w:pPr>
      <w:rPr>
        <w:rFonts w:ascii="Symbol" w:hAnsi="Symbol" w:hint="default"/>
      </w:rPr>
    </w:lvl>
    <w:lvl w:ilvl="7" w:tplc="04270003" w:tentative="1">
      <w:start w:val="1"/>
      <w:numFmt w:val="bullet"/>
      <w:lvlText w:val="o"/>
      <w:lvlJc w:val="left"/>
      <w:pPr>
        <w:ind w:left="7064" w:hanging="360"/>
      </w:pPr>
      <w:rPr>
        <w:rFonts w:ascii="Courier New" w:hAnsi="Courier New" w:cs="Courier New" w:hint="default"/>
      </w:rPr>
    </w:lvl>
    <w:lvl w:ilvl="8" w:tplc="04270005" w:tentative="1">
      <w:start w:val="1"/>
      <w:numFmt w:val="bullet"/>
      <w:lvlText w:val=""/>
      <w:lvlJc w:val="left"/>
      <w:pPr>
        <w:ind w:left="7784" w:hanging="360"/>
      </w:pPr>
      <w:rPr>
        <w:rFonts w:ascii="Wingdings" w:hAnsi="Wingdings" w:hint="default"/>
      </w:rPr>
    </w:lvl>
  </w:abstractNum>
  <w:abstractNum w:abstractNumId="84" w15:restartNumberingAfterBreak="0">
    <w:nsid w:val="7DAA440C"/>
    <w:multiLevelType w:val="multilevel"/>
    <w:tmpl w:val="7A4EA9A4"/>
    <w:lvl w:ilvl="0">
      <w:start w:val="11"/>
      <w:numFmt w:val="decimal"/>
      <w:lvlText w:val="%1."/>
      <w:lvlJc w:val="left"/>
      <w:pPr>
        <w:ind w:left="763" w:hanging="480"/>
      </w:pPr>
      <w:rPr>
        <w:rFonts w:hint="default"/>
        <w:b w:val="0"/>
        <w:bCs/>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7DF62ABE"/>
    <w:multiLevelType w:val="multilevel"/>
    <w:tmpl w:val="17A8C72E"/>
    <w:numStyleLink w:val="Style2"/>
  </w:abstractNum>
  <w:num w:numId="1" w16cid:durableId="1015961891">
    <w:abstractNumId w:val="82"/>
  </w:num>
  <w:num w:numId="2" w16cid:durableId="1304891209">
    <w:abstractNumId w:val="39"/>
  </w:num>
  <w:num w:numId="3" w16cid:durableId="512844609">
    <w:abstractNumId w:val="65"/>
  </w:num>
  <w:num w:numId="4" w16cid:durableId="523789162">
    <w:abstractNumId w:val="41"/>
  </w:num>
  <w:num w:numId="5" w16cid:durableId="320892626">
    <w:abstractNumId w:val="76"/>
  </w:num>
  <w:num w:numId="6" w16cid:durableId="1988513394">
    <w:abstractNumId w:val="28"/>
  </w:num>
  <w:num w:numId="7" w16cid:durableId="1204634534">
    <w:abstractNumId w:val="61"/>
  </w:num>
  <w:num w:numId="8" w16cid:durableId="184636023">
    <w:abstractNumId w:val="44"/>
  </w:num>
  <w:num w:numId="9" w16cid:durableId="1042250627">
    <w:abstractNumId w:val="4"/>
  </w:num>
  <w:num w:numId="10" w16cid:durableId="1685664610">
    <w:abstractNumId w:val="67"/>
  </w:num>
  <w:num w:numId="11" w16cid:durableId="1969818608">
    <w:abstractNumId w:val="57"/>
  </w:num>
  <w:num w:numId="12" w16cid:durableId="2043481675">
    <w:abstractNumId w:val="37"/>
  </w:num>
  <w:num w:numId="13" w16cid:durableId="829059199">
    <w:abstractNumId w:val="5"/>
  </w:num>
  <w:num w:numId="14" w16cid:durableId="1945723322">
    <w:abstractNumId w:val="85"/>
    <w:lvlOverride w:ilvl="0">
      <w:lvl w:ilvl="0">
        <w:start w:val="1"/>
        <w:numFmt w:val="decimal"/>
        <w:lvlText w:val="%1."/>
        <w:lvlJc w:val="left"/>
      </w:lvl>
    </w:lvlOverride>
    <w:lvlOverride w:ilvl="1">
      <w:lvl w:ilvl="1">
        <w:start w:val="1"/>
        <w:numFmt w:val="decimal"/>
        <w:lvlText w:val="%1.%2."/>
        <w:lvlJc w:val="left"/>
        <w:pPr>
          <w:ind w:left="357" w:firstLine="0"/>
        </w:pPr>
        <w:rPr>
          <w:rFonts w:ascii="Times New Roman" w:hAnsi="Times New Roman" w:cs="Times New Roman" w:hint="default"/>
          <w:b w:val="0"/>
        </w:rPr>
      </w:lvl>
    </w:lvlOverride>
    <w:lvlOverride w:ilvl="2">
      <w:lvl w:ilvl="2">
        <w:start w:val="1"/>
        <w:numFmt w:val="decimal"/>
        <w:lvlText w:val="%1.%2.%3."/>
        <w:lvlJc w:val="left"/>
        <w:pPr>
          <w:ind w:left="714" w:firstLine="0"/>
        </w:pPr>
      </w:lvl>
    </w:lvlOverride>
  </w:num>
  <w:num w:numId="15" w16cid:durableId="638194181">
    <w:abstractNumId w:val="15"/>
  </w:num>
  <w:num w:numId="16" w16cid:durableId="597443416">
    <w:abstractNumId w:val="64"/>
  </w:num>
  <w:num w:numId="17" w16cid:durableId="519928737">
    <w:abstractNumId w:val="62"/>
  </w:num>
  <w:num w:numId="18" w16cid:durableId="1672759398">
    <w:abstractNumId w:val="31"/>
  </w:num>
  <w:num w:numId="19" w16cid:durableId="2128769640">
    <w:abstractNumId w:val="26"/>
  </w:num>
  <w:num w:numId="20" w16cid:durableId="2974926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5096464">
    <w:abstractNumId w:val="33"/>
  </w:num>
  <w:num w:numId="22" w16cid:durableId="790706747">
    <w:abstractNumId w:val="66"/>
  </w:num>
  <w:num w:numId="23" w16cid:durableId="1599748256">
    <w:abstractNumId w:val="74"/>
  </w:num>
  <w:num w:numId="24" w16cid:durableId="1884323354">
    <w:abstractNumId w:val="27"/>
  </w:num>
  <w:num w:numId="25" w16cid:durableId="948315827">
    <w:abstractNumId w:val="51"/>
  </w:num>
  <w:num w:numId="26" w16cid:durableId="487869791">
    <w:abstractNumId w:val="9"/>
  </w:num>
  <w:num w:numId="27" w16cid:durableId="919486576">
    <w:abstractNumId w:val="30"/>
  </w:num>
  <w:num w:numId="28" w16cid:durableId="1860121490">
    <w:abstractNumId w:val="0"/>
  </w:num>
  <w:num w:numId="29" w16cid:durableId="1384207047">
    <w:abstractNumId w:val="84"/>
  </w:num>
  <w:num w:numId="30" w16cid:durableId="1375960273">
    <w:abstractNumId w:val="60"/>
  </w:num>
  <w:num w:numId="31" w16cid:durableId="356003184">
    <w:abstractNumId w:val="46"/>
  </w:num>
  <w:num w:numId="32" w16cid:durableId="1978601659">
    <w:abstractNumId w:val="12"/>
  </w:num>
  <w:num w:numId="33" w16cid:durableId="607391438">
    <w:abstractNumId w:val="42"/>
  </w:num>
  <w:num w:numId="34" w16cid:durableId="1463887465">
    <w:abstractNumId w:val="71"/>
  </w:num>
  <w:num w:numId="35" w16cid:durableId="1802650262">
    <w:abstractNumId w:val="58"/>
  </w:num>
  <w:num w:numId="36" w16cid:durableId="250435545">
    <w:abstractNumId w:val="6"/>
  </w:num>
  <w:num w:numId="37" w16cid:durableId="431123763">
    <w:abstractNumId w:val="50"/>
  </w:num>
  <w:num w:numId="38" w16cid:durableId="1983382932">
    <w:abstractNumId w:val="35"/>
  </w:num>
  <w:num w:numId="39" w16cid:durableId="1794209399">
    <w:abstractNumId w:val="7"/>
  </w:num>
  <w:num w:numId="40" w16cid:durableId="114448264">
    <w:abstractNumId w:val="73"/>
  </w:num>
  <w:num w:numId="41" w16cid:durableId="1083835992">
    <w:abstractNumId w:val="29"/>
  </w:num>
  <w:num w:numId="42" w16cid:durableId="1277102970">
    <w:abstractNumId w:val="38"/>
  </w:num>
  <w:num w:numId="43" w16cid:durableId="1309047001">
    <w:abstractNumId w:val="24"/>
  </w:num>
  <w:num w:numId="44" w16cid:durableId="795637376">
    <w:abstractNumId w:val="17"/>
  </w:num>
  <w:num w:numId="45" w16cid:durableId="547036880">
    <w:abstractNumId w:val="52"/>
  </w:num>
  <w:num w:numId="46" w16cid:durableId="611279265">
    <w:abstractNumId w:val="36"/>
  </w:num>
  <w:num w:numId="47" w16cid:durableId="1464809553">
    <w:abstractNumId w:val="11"/>
  </w:num>
  <w:num w:numId="48" w16cid:durableId="975836000">
    <w:abstractNumId w:val="83"/>
  </w:num>
  <w:num w:numId="49" w16cid:durableId="1555039285">
    <w:abstractNumId w:val="34"/>
  </w:num>
  <w:num w:numId="50" w16cid:durableId="1846633512">
    <w:abstractNumId w:val="79"/>
  </w:num>
  <w:num w:numId="51" w16cid:durableId="1461074749">
    <w:abstractNumId w:val="14"/>
  </w:num>
  <w:num w:numId="52" w16cid:durableId="520364769">
    <w:abstractNumId w:val="70"/>
  </w:num>
  <w:num w:numId="53" w16cid:durableId="1407343785">
    <w:abstractNumId w:val="72"/>
  </w:num>
  <w:num w:numId="54" w16cid:durableId="407462859">
    <w:abstractNumId w:val="16"/>
  </w:num>
  <w:num w:numId="55" w16cid:durableId="1459494298">
    <w:abstractNumId w:val="22"/>
  </w:num>
  <w:num w:numId="56" w16cid:durableId="862716689">
    <w:abstractNumId w:val="68"/>
  </w:num>
  <w:num w:numId="57" w16cid:durableId="356539194">
    <w:abstractNumId w:val="78"/>
  </w:num>
  <w:num w:numId="58" w16cid:durableId="889920881">
    <w:abstractNumId w:val="10"/>
  </w:num>
  <w:num w:numId="59" w16cid:durableId="261689581">
    <w:abstractNumId w:val="43"/>
  </w:num>
  <w:num w:numId="60" w16cid:durableId="1498038579">
    <w:abstractNumId w:val="56"/>
  </w:num>
  <w:num w:numId="61" w16cid:durableId="379521068">
    <w:abstractNumId w:val="8"/>
  </w:num>
  <w:num w:numId="62" w16cid:durableId="864293157">
    <w:abstractNumId w:val="49"/>
  </w:num>
  <w:num w:numId="63" w16cid:durableId="727144254">
    <w:abstractNumId w:val="45"/>
  </w:num>
  <w:num w:numId="64" w16cid:durableId="1693530297">
    <w:abstractNumId w:val="55"/>
  </w:num>
  <w:num w:numId="65" w16cid:durableId="1263954435">
    <w:abstractNumId w:val="13"/>
  </w:num>
  <w:num w:numId="66" w16cid:durableId="1229657636">
    <w:abstractNumId w:val="40"/>
  </w:num>
  <w:num w:numId="67" w16cid:durableId="1791246436">
    <w:abstractNumId w:val="75"/>
  </w:num>
  <w:num w:numId="68" w16cid:durableId="370113372">
    <w:abstractNumId w:val="18"/>
  </w:num>
  <w:num w:numId="69" w16cid:durableId="590166184">
    <w:abstractNumId w:val="63"/>
  </w:num>
  <w:num w:numId="70" w16cid:durableId="141897263">
    <w:abstractNumId w:val="21"/>
  </w:num>
  <w:num w:numId="71" w16cid:durableId="11345651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8201393">
    <w:abstractNumId w:val="53"/>
  </w:num>
  <w:num w:numId="73" w16cid:durableId="495001499">
    <w:abstractNumId w:val="23"/>
  </w:num>
  <w:num w:numId="74" w16cid:durableId="102581684">
    <w:abstractNumId w:val="54"/>
  </w:num>
  <w:num w:numId="75" w16cid:durableId="486674849">
    <w:abstractNumId w:val="69"/>
  </w:num>
  <w:num w:numId="76" w16cid:durableId="363797052">
    <w:abstractNumId w:val="77"/>
  </w:num>
  <w:num w:numId="77" w16cid:durableId="1180122159">
    <w:abstractNumId w:val="59"/>
  </w:num>
  <w:num w:numId="78" w16cid:durableId="1679774585">
    <w:abstractNumId w:val="32"/>
  </w:num>
  <w:num w:numId="79" w16cid:durableId="1118186601">
    <w:abstractNumId w:val="81"/>
  </w:num>
  <w:num w:numId="80" w16cid:durableId="23096517">
    <w:abstractNumId w:val="25"/>
  </w:num>
  <w:num w:numId="81" w16cid:durableId="427963909">
    <w:abstractNumId w:val="20"/>
  </w:num>
  <w:num w:numId="82" w16cid:durableId="1086419674">
    <w:abstractNumId w:val="19"/>
  </w:num>
  <w:num w:numId="83" w16cid:durableId="1124614708">
    <w:abstractNumId w:val="48"/>
  </w:num>
  <w:num w:numId="84" w16cid:durableId="130951539">
    <w:abstractNumId w:val="8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A6B"/>
    <w:rsid w:val="000009E6"/>
    <w:rsid w:val="00000A6B"/>
    <w:rsid w:val="00000B57"/>
    <w:rsid w:val="000016D1"/>
    <w:rsid w:val="00001709"/>
    <w:rsid w:val="00002D52"/>
    <w:rsid w:val="0000306C"/>
    <w:rsid w:val="000045D2"/>
    <w:rsid w:val="00005201"/>
    <w:rsid w:val="0000535E"/>
    <w:rsid w:val="00007628"/>
    <w:rsid w:val="00007E6F"/>
    <w:rsid w:val="00011DE4"/>
    <w:rsid w:val="00011FA6"/>
    <w:rsid w:val="0001215D"/>
    <w:rsid w:val="00012623"/>
    <w:rsid w:val="0001271F"/>
    <w:rsid w:val="00012C3B"/>
    <w:rsid w:val="00013AC3"/>
    <w:rsid w:val="00013F11"/>
    <w:rsid w:val="00014FC2"/>
    <w:rsid w:val="00015653"/>
    <w:rsid w:val="000173AA"/>
    <w:rsid w:val="00020B8E"/>
    <w:rsid w:val="000210B9"/>
    <w:rsid w:val="00021B53"/>
    <w:rsid w:val="00021D0B"/>
    <w:rsid w:val="00022C8A"/>
    <w:rsid w:val="00022DE9"/>
    <w:rsid w:val="00022E18"/>
    <w:rsid w:val="000237AD"/>
    <w:rsid w:val="00024693"/>
    <w:rsid w:val="000248A8"/>
    <w:rsid w:val="00024E55"/>
    <w:rsid w:val="00025670"/>
    <w:rsid w:val="00025B98"/>
    <w:rsid w:val="00025E14"/>
    <w:rsid w:val="00026597"/>
    <w:rsid w:val="00026FB4"/>
    <w:rsid w:val="00027080"/>
    <w:rsid w:val="0002714B"/>
    <w:rsid w:val="00027D4B"/>
    <w:rsid w:val="00030209"/>
    <w:rsid w:val="00030CFB"/>
    <w:rsid w:val="0003205C"/>
    <w:rsid w:val="0003411A"/>
    <w:rsid w:val="00035669"/>
    <w:rsid w:val="000362B2"/>
    <w:rsid w:val="00036703"/>
    <w:rsid w:val="000370D4"/>
    <w:rsid w:val="000403BD"/>
    <w:rsid w:val="000406C0"/>
    <w:rsid w:val="00040854"/>
    <w:rsid w:val="00040D06"/>
    <w:rsid w:val="00040E77"/>
    <w:rsid w:val="00041971"/>
    <w:rsid w:val="000429BC"/>
    <w:rsid w:val="00044A43"/>
    <w:rsid w:val="00044E1B"/>
    <w:rsid w:val="00045C37"/>
    <w:rsid w:val="00045D62"/>
    <w:rsid w:val="00046694"/>
    <w:rsid w:val="00047CDA"/>
    <w:rsid w:val="000501A2"/>
    <w:rsid w:val="00050C5F"/>
    <w:rsid w:val="00050F2E"/>
    <w:rsid w:val="000520B4"/>
    <w:rsid w:val="000525D0"/>
    <w:rsid w:val="00053DE8"/>
    <w:rsid w:val="00054241"/>
    <w:rsid w:val="000544D8"/>
    <w:rsid w:val="00054E8D"/>
    <w:rsid w:val="00055DF3"/>
    <w:rsid w:val="00057241"/>
    <w:rsid w:val="000572C6"/>
    <w:rsid w:val="00057DE4"/>
    <w:rsid w:val="0006094D"/>
    <w:rsid w:val="00060C32"/>
    <w:rsid w:val="000612D8"/>
    <w:rsid w:val="00061328"/>
    <w:rsid w:val="00061636"/>
    <w:rsid w:val="00062266"/>
    <w:rsid w:val="00062D8A"/>
    <w:rsid w:val="00064B29"/>
    <w:rsid w:val="00064F46"/>
    <w:rsid w:val="00065D26"/>
    <w:rsid w:val="00066DB8"/>
    <w:rsid w:val="00066F92"/>
    <w:rsid w:val="00067B8C"/>
    <w:rsid w:val="00067DB3"/>
    <w:rsid w:val="0007002D"/>
    <w:rsid w:val="0007004F"/>
    <w:rsid w:val="00070601"/>
    <w:rsid w:val="0007065C"/>
    <w:rsid w:val="00070E66"/>
    <w:rsid w:val="00071143"/>
    <w:rsid w:val="00071375"/>
    <w:rsid w:val="0007193A"/>
    <w:rsid w:val="0007241C"/>
    <w:rsid w:val="000734FE"/>
    <w:rsid w:val="0007358F"/>
    <w:rsid w:val="00073811"/>
    <w:rsid w:val="00073CE8"/>
    <w:rsid w:val="000743C0"/>
    <w:rsid w:val="00075C3E"/>
    <w:rsid w:val="0007611D"/>
    <w:rsid w:val="00076EEB"/>
    <w:rsid w:val="00080151"/>
    <w:rsid w:val="00081008"/>
    <w:rsid w:val="0008240E"/>
    <w:rsid w:val="00082724"/>
    <w:rsid w:val="0008411E"/>
    <w:rsid w:val="0008596C"/>
    <w:rsid w:val="0008619B"/>
    <w:rsid w:val="0008633A"/>
    <w:rsid w:val="00086920"/>
    <w:rsid w:val="00087A62"/>
    <w:rsid w:val="00087E66"/>
    <w:rsid w:val="000901F7"/>
    <w:rsid w:val="00090B14"/>
    <w:rsid w:val="00090DAD"/>
    <w:rsid w:val="00091334"/>
    <w:rsid w:val="000916C8"/>
    <w:rsid w:val="00091E43"/>
    <w:rsid w:val="000931F8"/>
    <w:rsid w:val="00094323"/>
    <w:rsid w:val="000945A0"/>
    <w:rsid w:val="00094796"/>
    <w:rsid w:val="00094BE7"/>
    <w:rsid w:val="000965D9"/>
    <w:rsid w:val="000973EF"/>
    <w:rsid w:val="00097456"/>
    <w:rsid w:val="000A00AC"/>
    <w:rsid w:val="000A0736"/>
    <w:rsid w:val="000A08BB"/>
    <w:rsid w:val="000A0DF8"/>
    <w:rsid w:val="000A0EB7"/>
    <w:rsid w:val="000A1302"/>
    <w:rsid w:val="000A2D74"/>
    <w:rsid w:val="000A2E05"/>
    <w:rsid w:val="000A390E"/>
    <w:rsid w:val="000A3B57"/>
    <w:rsid w:val="000A4EFD"/>
    <w:rsid w:val="000B08F8"/>
    <w:rsid w:val="000B113D"/>
    <w:rsid w:val="000B23DD"/>
    <w:rsid w:val="000B3659"/>
    <w:rsid w:val="000B475A"/>
    <w:rsid w:val="000B51E0"/>
    <w:rsid w:val="000B5A65"/>
    <w:rsid w:val="000B6560"/>
    <w:rsid w:val="000B6DE0"/>
    <w:rsid w:val="000B7677"/>
    <w:rsid w:val="000C0110"/>
    <w:rsid w:val="000C043F"/>
    <w:rsid w:val="000C11B0"/>
    <w:rsid w:val="000C13AA"/>
    <w:rsid w:val="000C14EC"/>
    <w:rsid w:val="000C1D2A"/>
    <w:rsid w:val="000C2A21"/>
    <w:rsid w:val="000C2B1A"/>
    <w:rsid w:val="000C2C6F"/>
    <w:rsid w:val="000C32B3"/>
    <w:rsid w:val="000C3C46"/>
    <w:rsid w:val="000D0929"/>
    <w:rsid w:val="000D2371"/>
    <w:rsid w:val="000D260B"/>
    <w:rsid w:val="000D31F9"/>
    <w:rsid w:val="000D36A1"/>
    <w:rsid w:val="000D3923"/>
    <w:rsid w:val="000D3A68"/>
    <w:rsid w:val="000D44F4"/>
    <w:rsid w:val="000D5BFA"/>
    <w:rsid w:val="000D6A53"/>
    <w:rsid w:val="000E2F79"/>
    <w:rsid w:val="000E36A9"/>
    <w:rsid w:val="000E49C9"/>
    <w:rsid w:val="000E49CF"/>
    <w:rsid w:val="000E4E40"/>
    <w:rsid w:val="000E5EA3"/>
    <w:rsid w:val="000E5F28"/>
    <w:rsid w:val="000E5F40"/>
    <w:rsid w:val="000E6640"/>
    <w:rsid w:val="000E699A"/>
    <w:rsid w:val="000F077E"/>
    <w:rsid w:val="000F13C1"/>
    <w:rsid w:val="000F3067"/>
    <w:rsid w:val="000F3214"/>
    <w:rsid w:val="000F4D7C"/>
    <w:rsid w:val="000F4FEC"/>
    <w:rsid w:val="000F5167"/>
    <w:rsid w:val="000F59D4"/>
    <w:rsid w:val="000F625D"/>
    <w:rsid w:val="000F6622"/>
    <w:rsid w:val="001009AC"/>
    <w:rsid w:val="0010127E"/>
    <w:rsid w:val="0010156B"/>
    <w:rsid w:val="001017AA"/>
    <w:rsid w:val="00101C4F"/>
    <w:rsid w:val="0010261E"/>
    <w:rsid w:val="001028AE"/>
    <w:rsid w:val="001031BA"/>
    <w:rsid w:val="00103896"/>
    <w:rsid w:val="00105492"/>
    <w:rsid w:val="00106B72"/>
    <w:rsid w:val="00107257"/>
    <w:rsid w:val="00107B46"/>
    <w:rsid w:val="00107B76"/>
    <w:rsid w:val="00107CB1"/>
    <w:rsid w:val="00107D5C"/>
    <w:rsid w:val="0011045F"/>
    <w:rsid w:val="00110E21"/>
    <w:rsid w:val="00111982"/>
    <w:rsid w:val="00112C5F"/>
    <w:rsid w:val="00112C68"/>
    <w:rsid w:val="001150E8"/>
    <w:rsid w:val="001157A1"/>
    <w:rsid w:val="00116690"/>
    <w:rsid w:val="001176EC"/>
    <w:rsid w:val="00120568"/>
    <w:rsid w:val="00120695"/>
    <w:rsid w:val="001206E0"/>
    <w:rsid w:val="00120D32"/>
    <w:rsid w:val="00121712"/>
    <w:rsid w:val="001225F9"/>
    <w:rsid w:val="00122AFF"/>
    <w:rsid w:val="001233B2"/>
    <w:rsid w:val="00124359"/>
    <w:rsid w:val="001247F4"/>
    <w:rsid w:val="00125084"/>
    <w:rsid w:val="00126FF1"/>
    <w:rsid w:val="00127730"/>
    <w:rsid w:val="00130A56"/>
    <w:rsid w:val="00130D17"/>
    <w:rsid w:val="00131C68"/>
    <w:rsid w:val="00133295"/>
    <w:rsid w:val="00133FA1"/>
    <w:rsid w:val="0013481E"/>
    <w:rsid w:val="00134AE2"/>
    <w:rsid w:val="001350B7"/>
    <w:rsid w:val="00135356"/>
    <w:rsid w:val="00135704"/>
    <w:rsid w:val="00136011"/>
    <w:rsid w:val="001369B2"/>
    <w:rsid w:val="00136DA5"/>
    <w:rsid w:val="00140CC2"/>
    <w:rsid w:val="00142EBF"/>
    <w:rsid w:val="001435EE"/>
    <w:rsid w:val="00143799"/>
    <w:rsid w:val="00143BB3"/>
    <w:rsid w:val="00144D39"/>
    <w:rsid w:val="00144DF5"/>
    <w:rsid w:val="0014567E"/>
    <w:rsid w:val="00146CF3"/>
    <w:rsid w:val="001507BC"/>
    <w:rsid w:val="00151250"/>
    <w:rsid w:val="001525C3"/>
    <w:rsid w:val="001545E6"/>
    <w:rsid w:val="00154E26"/>
    <w:rsid w:val="00154EBF"/>
    <w:rsid w:val="0015565C"/>
    <w:rsid w:val="00156154"/>
    <w:rsid w:val="001562F2"/>
    <w:rsid w:val="00156EA1"/>
    <w:rsid w:val="0015776D"/>
    <w:rsid w:val="00162207"/>
    <w:rsid w:val="00162C29"/>
    <w:rsid w:val="00162CF6"/>
    <w:rsid w:val="00163042"/>
    <w:rsid w:val="001668BD"/>
    <w:rsid w:val="00167B7C"/>
    <w:rsid w:val="0017017C"/>
    <w:rsid w:val="001708D9"/>
    <w:rsid w:val="00171A9A"/>
    <w:rsid w:val="00172DBD"/>
    <w:rsid w:val="00173E86"/>
    <w:rsid w:val="00174700"/>
    <w:rsid w:val="001758FB"/>
    <w:rsid w:val="0017591B"/>
    <w:rsid w:val="00175C4B"/>
    <w:rsid w:val="00175C59"/>
    <w:rsid w:val="001761C9"/>
    <w:rsid w:val="001764F5"/>
    <w:rsid w:val="001765FF"/>
    <w:rsid w:val="00176A2C"/>
    <w:rsid w:val="0017749B"/>
    <w:rsid w:val="001821E1"/>
    <w:rsid w:val="00182359"/>
    <w:rsid w:val="00182D8A"/>
    <w:rsid w:val="001838C6"/>
    <w:rsid w:val="00184972"/>
    <w:rsid w:val="0018500E"/>
    <w:rsid w:val="001854CF"/>
    <w:rsid w:val="00185527"/>
    <w:rsid w:val="00186D0C"/>
    <w:rsid w:val="00186F96"/>
    <w:rsid w:val="001875B9"/>
    <w:rsid w:val="00187C96"/>
    <w:rsid w:val="0019030C"/>
    <w:rsid w:val="00192C12"/>
    <w:rsid w:val="00192F1D"/>
    <w:rsid w:val="001935E0"/>
    <w:rsid w:val="00194B90"/>
    <w:rsid w:val="001957A3"/>
    <w:rsid w:val="00195B9D"/>
    <w:rsid w:val="00195C36"/>
    <w:rsid w:val="00196474"/>
    <w:rsid w:val="00196AE5"/>
    <w:rsid w:val="00196C23"/>
    <w:rsid w:val="001973FD"/>
    <w:rsid w:val="00197F5F"/>
    <w:rsid w:val="001A0604"/>
    <w:rsid w:val="001A0B0F"/>
    <w:rsid w:val="001A0EC5"/>
    <w:rsid w:val="001A1107"/>
    <w:rsid w:val="001A1257"/>
    <w:rsid w:val="001A15E8"/>
    <w:rsid w:val="001A1804"/>
    <w:rsid w:val="001A280D"/>
    <w:rsid w:val="001A3614"/>
    <w:rsid w:val="001A3D82"/>
    <w:rsid w:val="001A42C0"/>
    <w:rsid w:val="001A443C"/>
    <w:rsid w:val="001A52E9"/>
    <w:rsid w:val="001A6BDF"/>
    <w:rsid w:val="001B0471"/>
    <w:rsid w:val="001B05EF"/>
    <w:rsid w:val="001B066B"/>
    <w:rsid w:val="001B0ABA"/>
    <w:rsid w:val="001B0B45"/>
    <w:rsid w:val="001B0B80"/>
    <w:rsid w:val="001B0E55"/>
    <w:rsid w:val="001B1DD3"/>
    <w:rsid w:val="001B23B1"/>
    <w:rsid w:val="001B275D"/>
    <w:rsid w:val="001B2884"/>
    <w:rsid w:val="001B2E12"/>
    <w:rsid w:val="001B31C0"/>
    <w:rsid w:val="001B38DF"/>
    <w:rsid w:val="001B453E"/>
    <w:rsid w:val="001B4D10"/>
    <w:rsid w:val="001B4F24"/>
    <w:rsid w:val="001B51F4"/>
    <w:rsid w:val="001B535B"/>
    <w:rsid w:val="001B557B"/>
    <w:rsid w:val="001B5F11"/>
    <w:rsid w:val="001B6F92"/>
    <w:rsid w:val="001C2636"/>
    <w:rsid w:val="001C2781"/>
    <w:rsid w:val="001C3E9A"/>
    <w:rsid w:val="001C4001"/>
    <w:rsid w:val="001C4197"/>
    <w:rsid w:val="001C504C"/>
    <w:rsid w:val="001C5205"/>
    <w:rsid w:val="001D1181"/>
    <w:rsid w:val="001D11E3"/>
    <w:rsid w:val="001D279C"/>
    <w:rsid w:val="001D30FD"/>
    <w:rsid w:val="001D40F5"/>
    <w:rsid w:val="001D477D"/>
    <w:rsid w:val="001D6D10"/>
    <w:rsid w:val="001E009E"/>
    <w:rsid w:val="001E0B73"/>
    <w:rsid w:val="001E0CBD"/>
    <w:rsid w:val="001E10D2"/>
    <w:rsid w:val="001E17DB"/>
    <w:rsid w:val="001E274A"/>
    <w:rsid w:val="001E2C09"/>
    <w:rsid w:val="001E2F6F"/>
    <w:rsid w:val="001E312D"/>
    <w:rsid w:val="001E3769"/>
    <w:rsid w:val="001E3C14"/>
    <w:rsid w:val="001E41EF"/>
    <w:rsid w:val="001E44A4"/>
    <w:rsid w:val="001E45D3"/>
    <w:rsid w:val="001E59EE"/>
    <w:rsid w:val="001E694F"/>
    <w:rsid w:val="001F0BE1"/>
    <w:rsid w:val="001F2443"/>
    <w:rsid w:val="001F37A5"/>
    <w:rsid w:val="001F44DB"/>
    <w:rsid w:val="001F466A"/>
    <w:rsid w:val="001F4B71"/>
    <w:rsid w:val="001F52A4"/>
    <w:rsid w:val="001F5A2C"/>
    <w:rsid w:val="001F74B6"/>
    <w:rsid w:val="001F770D"/>
    <w:rsid w:val="001F78C9"/>
    <w:rsid w:val="001F7A54"/>
    <w:rsid w:val="00200D41"/>
    <w:rsid w:val="0020180E"/>
    <w:rsid w:val="00201FD7"/>
    <w:rsid w:val="00203217"/>
    <w:rsid w:val="00203C71"/>
    <w:rsid w:val="00204EF0"/>
    <w:rsid w:val="0020579A"/>
    <w:rsid w:val="0021037D"/>
    <w:rsid w:val="00210972"/>
    <w:rsid w:val="00210A44"/>
    <w:rsid w:val="002131FD"/>
    <w:rsid w:val="002148C6"/>
    <w:rsid w:val="00215241"/>
    <w:rsid w:val="002155E2"/>
    <w:rsid w:val="002158E6"/>
    <w:rsid w:val="002165C4"/>
    <w:rsid w:val="00217DC3"/>
    <w:rsid w:val="002207D0"/>
    <w:rsid w:val="00220D21"/>
    <w:rsid w:val="00221649"/>
    <w:rsid w:val="00221B62"/>
    <w:rsid w:val="00221F58"/>
    <w:rsid w:val="00222AB5"/>
    <w:rsid w:val="002235D1"/>
    <w:rsid w:val="00223D3E"/>
    <w:rsid w:val="00224243"/>
    <w:rsid w:val="00224BC4"/>
    <w:rsid w:val="00225284"/>
    <w:rsid w:val="00226362"/>
    <w:rsid w:val="002263DB"/>
    <w:rsid w:val="00227963"/>
    <w:rsid w:val="00230238"/>
    <w:rsid w:val="00230A63"/>
    <w:rsid w:val="00231A29"/>
    <w:rsid w:val="00231BEB"/>
    <w:rsid w:val="00231C80"/>
    <w:rsid w:val="002323EE"/>
    <w:rsid w:val="00232EA3"/>
    <w:rsid w:val="002333CC"/>
    <w:rsid w:val="00235F6A"/>
    <w:rsid w:val="00236249"/>
    <w:rsid w:val="00237FB1"/>
    <w:rsid w:val="0024029A"/>
    <w:rsid w:val="002417F8"/>
    <w:rsid w:val="00241C28"/>
    <w:rsid w:val="002427DF"/>
    <w:rsid w:val="0024376B"/>
    <w:rsid w:val="00243F8A"/>
    <w:rsid w:val="00245145"/>
    <w:rsid w:val="00245244"/>
    <w:rsid w:val="00245650"/>
    <w:rsid w:val="002460D6"/>
    <w:rsid w:val="0024647B"/>
    <w:rsid w:val="00246730"/>
    <w:rsid w:val="00247BF3"/>
    <w:rsid w:val="00250074"/>
    <w:rsid w:val="00250667"/>
    <w:rsid w:val="00251A5A"/>
    <w:rsid w:val="00251DE6"/>
    <w:rsid w:val="00252FA9"/>
    <w:rsid w:val="00253621"/>
    <w:rsid w:val="00256364"/>
    <w:rsid w:val="00256495"/>
    <w:rsid w:val="0025674A"/>
    <w:rsid w:val="00256D93"/>
    <w:rsid w:val="002572A9"/>
    <w:rsid w:val="00257A47"/>
    <w:rsid w:val="00257AEC"/>
    <w:rsid w:val="00260457"/>
    <w:rsid w:val="002604A7"/>
    <w:rsid w:val="002605EA"/>
    <w:rsid w:val="00261589"/>
    <w:rsid w:val="00261723"/>
    <w:rsid w:val="002619C5"/>
    <w:rsid w:val="00262621"/>
    <w:rsid w:val="00262C97"/>
    <w:rsid w:val="00263023"/>
    <w:rsid w:val="00263457"/>
    <w:rsid w:val="00263E7B"/>
    <w:rsid w:val="00264354"/>
    <w:rsid w:val="002643A2"/>
    <w:rsid w:val="002645DC"/>
    <w:rsid w:val="00264D66"/>
    <w:rsid w:val="00266D05"/>
    <w:rsid w:val="0026739E"/>
    <w:rsid w:val="0027019C"/>
    <w:rsid w:val="00271EA1"/>
    <w:rsid w:val="00272C19"/>
    <w:rsid w:val="002738EF"/>
    <w:rsid w:val="002749BF"/>
    <w:rsid w:val="002749C2"/>
    <w:rsid w:val="00274A8A"/>
    <w:rsid w:val="002753E5"/>
    <w:rsid w:val="0027750E"/>
    <w:rsid w:val="00277588"/>
    <w:rsid w:val="00280730"/>
    <w:rsid w:val="00281939"/>
    <w:rsid w:val="002823CD"/>
    <w:rsid w:val="00282FEC"/>
    <w:rsid w:val="00283831"/>
    <w:rsid w:val="00283D4A"/>
    <w:rsid w:val="00283D4B"/>
    <w:rsid w:val="0028442C"/>
    <w:rsid w:val="00284773"/>
    <w:rsid w:val="002870BB"/>
    <w:rsid w:val="002874F9"/>
    <w:rsid w:val="00287780"/>
    <w:rsid w:val="002877EB"/>
    <w:rsid w:val="00287899"/>
    <w:rsid w:val="00291844"/>
    <w:rsid w:val="00291B23"/>
    <w:rsid w:val="002930D9"/>
    <w:rsid w:val="0029348C"/>
    <w:rsid w:val="00293686"/>
    <w:rsid w:val="002939CF"/>
    <w:rsid w:val="00293E0C"/>
    <w:rsid w:val="00294D8C"/>
    <w:rsid w:val="00294FA4"/>
    <w:rsid w:val="002953AE"/>
    <w:rsid w:val="00295F7E"/>
    <w:rsid w:val="002A00FE"/>
    <w:rsid w:val="002A0129"/>
    <w:rsid w:val="002A066C"/>
    <w:rsid w:val="002A0946"/>
    <w:rsid w:val="002A1F0E"/>
    <w:rsid w:val="002A2284"/>
    <w:rsid w:val="002A44EE"/>
    <w:rsid w:val="002A4E74"/>
    <w:rsid w:val="002A59A7"/>
    <w:rsid w:val="002A5BB0"/>
    <w:rsid w:val="002A630F"/>
    <w:rsid w:val="002A680E"/>
    <w:rsid w:val="002A70A3"/>
    <w:rsid w:val="002B1406"/>
    <w:rsid w:val="002B168F"/>
    <w:rsid w:val="002B1801"/>
    <w:rsid w:val="002B190B"/>
    <w:rsid w:val="002B1C4C"/>
    <w:rsid w:val="002B2E35"/>
    <w:rsid w:val="002B30FC"/>
    <w:rsid w:val="002B341E"/>
    <w:rsid w:val="002B5A17"/>
    <w:rsid w:val="002B6962"/>
    <w:rsid w:val="002B7AF0"/>
    <w:rsid w:val="002C03C3"/>
    <w:rsid w:val="002C0D21"/>
    <w:rsid w:val="002C1714"/>
    <w:rsid w:val="002C1ADD"/>
    <w:rsid w:val="002C2C01"/>
    <w:rsid w:val="002C35CC"/>
    <w:rsid w:val="002C3ED0"/>
    <w:rsid w:val="002C3F0F"/>
    <w:rsid w:val="002C4190"/>
    <w:rsid w:val="002C56C3"/>
    <w:rsid w:val="002C5A13"/>
    <w:rsid w:val="002C5D55"/>
    <w:rsid w:val="002C5DB0"/>
    <w:rsid w:val="002C602F"/>
    <w:rsid w:val="002C6679"/>
    <w:rsid w:val="002D0C8F"/>
    <w:rsid w:val="002D1BF3"/>
    <w:rsid w:val="002D29B8"/>
    <w:rsid w:val="002D2AA0"/>
    <w:rsid w:val="002D3C8E"/>
    <w:rsid w:val="002D4203"/>
    <w:rsid w:val="002D50EE"/>
    <w:rsid w:val="002E0968"/>
    <w:rsid w:val="002E0E28"/>
    <w:rsid w:val="002E0F88"/>
    <w:rsid w:val="002E197D"/>
    <w:rsid w:val="002E1B8C"/>
    <w:rsid w:val="002E2D5F"/>
    <w:rsid w:val="002E41CD"/>
    <w:rsid w:val="002E4805"/>
    <w:rsid w:val="002E50A3"/>
    <w:rsid w:val="002E5349"/>
    <w:rsid w:val="002E563C"/>
    <w:rsid w:val="002E5EFA"/>
    <w:rsid w:val="002E63AB"/>
    <w:rsid w:val="002F0925"/>
    <w:rsid w:val="002F100B"/>
    <w:rsid w:val="002F18CE"/>
    <w:rsid w:val="002F1DD0"/>
    <w:rsid w:val="002F2092"/>
    <w:rsid w:val="002F21E1"/>
    <w:rsid w:val="002F22E7"/>
    <w:rsid w:val="002F23E9"/>
    <w:rsid w:val="002F31BF"/>
    <w:rsid w:val="002F3B13"/>
    <w:rsid w:val="002F5714"/>
    <w:rsid w:val="002F5AED"/>
    <w:rsid w:val="002F5E38"/>
    <w:rsid w:val="002F6974"/>
    <w:rsid w:val="002F72F5"/>
    <w:rsid w:val="002F74E7"/>
    <w:rsid w:val="003000F7"/>
    <w:rsid w:val="00300958"/>
    <w:rsid w:val="003009A3"/>
    <w:rsid w:val="00301C81"/>
    <w:rsid w:val="00301CFA"/>
    <w:rsid w:val="00302157"/>
    <w:rsid w:val="00303339"/>
    <w:rsid w:val="00303787"/>
    <w:rsid w:val="00303A1D"/>
    <w:rsid w:val="003041EF"/>
    <w:rsid w:val="0030434B"/>
    <w:rsid w:val="00305E6A"/>
    <w:rsid w:val="00306377"/>
    <w:rsid w:val="00306B11"/>
    <w:rsid w:val="00306C54"/>
    <w:rsid w:val="003071E2"/>
    <w:rsid w:val="00307AA2"/>
    <w:rsid w:val="00307D0B"/>
    <w:rsid w:val="003105B5"/>
    <w:rsid w:val="00310E29"/>
    <w:rsid w:val="0031138E"/>
    <w:rsid w:val="00311592"/>
    <w:rsid w:val="00311C41"/>
    <w:rsid w:val="00312220"/>
    <w:rsid w:val="0031228D"/>
    <w:rsid w:val="003123AA"/>
    <w:rsid w:val="00312933"/>
    <w:rsid w:val="00313316"/>
    <w:rsid w:val="00314661"/>
    <w:rsid w:val="00314F0E"/>
    <w:rsid w:val="00315C04"/>
    <w:rsid w:val="003166A9"/>
    <w:rsid w:val="00316A9E"/>
    <w:rsid w:val="003208C9"/>
    <w:rsid w:val="00320DB3"/>
    <w:rsid w:val="003218F0"/>
    <w:rsid w:val="003247E8"/>
    <w:rsid w:val="00325EE6"/>
    <w:rsid w:val="00326119"/>
    <w:rsid w:val="0032680D"/>
    <w:rsid w:val="00326983"/>
    <w:rsid w:val="00327C36"/>
    <w:rsid w:val="003301D1"/>
    <w:rsid w:val="0033301E"/>
    <w:rsid w:val="00333356"/>
    <w:rsid w:val="00334BAE"/>
    <w:rsid w:val="00334E29"/>
    <w:rsid w:val="00335BC4"/>
    <w:rsid w:val="003369EF"/>
    <w:rsid w:val="00337137"/>
    <w:rsid w:val="003371C8"/>
    <w:rsid w:val="0033730E"/>
    <w:rsid w:val="003377CB"/>
    <w:rsid w:val="003403F8"/>
    <w:rsid w:val="00341012"/>
    <w:rsid w:val="00344F12"/>
    <w:rsid w:val="00345978"/>
    <w:rsid w:val="003462D9"/>
    <w:rsid w:val="00346B1D"/>
    <w:rsid w:val="00346C72"/>
    <w:rsid w:val="00346F53"/>
    <w:rsid w:val="00347C68"/>
    <w:rsid w:val="003500C9"/>
    <w:rsid w:val="003505DA"/>
    <w:rsid w:val="00350F92"/>
    <w:rsid w:val="00351519"/>
    <w:rsid w:val="00351774"/>
    <w:rsid w:val="00352A9D"/>
    <w:rsid w:val="00352C97"/>
    <w:rsid w:val="00352DA5"/>
    <w:rsid w:val="00354A61"/>
    <w:rsid w:val="0035504B"/>
    <w:rsid w:val="003552F5"/>
    <w:rsid w:val="0035698E"/>
    <w:rsid w:val="00356BE1"/>
    <w:rsid w:val="0035723B"/>
    <w:rsid w:val="0036201C"/>
    <w:rsid w:val="00362168"/>
    <w:rsid w:val="003623C3"/>
    <w:rsid w:val="00364111"/>
    <w:rsid w:val="00365B05"/>
    <w:rsid w:val="00365CB5"/>
    <w:rsid w:val="00367975"/>
    <w:rsid w:val="00367FDC"/>
    <w:rsid w:val="00370C1F"/>
    <w:rsid w:val="003726B1"/>
    <w:rsid w:val="003726BD"/>
    <w:rsid w:val="003728AC"/>
    <w:rsid w:val="00372FAE"/>
    <w:rsid w:val="00373326"/>
    <w:rsid w:val="00373472"/>
    <w:rsid w:val="003736CB"/>
    <w:rsid w:val="003737A1"/>
    <w:rsid w:val="003738A0"/>
    <w:rsid w:val="003761D2"/>
    <w:rsid w:val="0037680B"/>
    <w:rsid w:val="00377235"/>
    <w:rsid w:val="0038039A"/>
    <w:rsid w:val="00381A92"/>
    <w:rsid w:val="0038230E"/>
    <w:rsid w:val="0038256D"/>
    <w:rsid w:val="00382861"/>
    <w:rsid w:val="0038290F"/>
    <w:rsid w:val="00382FCC"/>
    <w:rsid w:val="00384360"/>
    <w:rsid w:val="003853DF"/>
    <w:rsid w:val="0038540C"/>
    <w:rsid w:val="00385524"/>
    <w:rsid w:val="00386527"/>
    <w:rsid w:val="003908A0"/>
    <w:rsid w:val="00391DE1"/>
    <w:rsid w:val="00392657"/>
    <w:rsid w:val="00392E9F"/>
    <w:rsid w:val="00393046"/>
    <w:rsid w:val="003944B2"/>
    <w:rsid w:val="0039587D"/>
    <w:rsid w:val="00395A45"/>
    <w:rsid w:val="00395B01"/>
    <w:rsid w:val="00395F4B"/>
    <w:rsid w:val="00396DA2"/>
    <w:rsid w:val="00396FE9"/>
    <w:rsid w:val="003A1982"/>
    <w:rsid w:val="003A1A7A"/>
    <w:rsid w:val="003A1EEE"/>
    <w:rsid w:val="003A2C63"/>
    <w:rsid w:val="003A2D21"/>
    <w:rsid w:val="003A2DA9"/>
    <w:rsid w:val="003A300F"/>
    <w:rsid w:val="003A3A5D"/>
    <w:rsid w:val="003A5420"/>
    <w:rsid w:val="003A5978"/>
    <w:rsid w:val="003A62F5"/>
    <w:rsid w:val="003A6344"/>
    <w:rsid w:val="003A64ED"/>
    <w:rsid w:val="003A7F9E"/>
    <w:rsid w:val="003B1BF8"/>
    <w:rsid w:val="003B1F1E"/>
    <w:rsid w:val="003B29F8"/>
    <w:rsid w:val="003B3770"/>
    <w:rsid w:val="003B41F4"/>
    <w:rsid w:val="003B49E8"/>
    <w:rsid w:val="003B6110"/>
    <w:rsid w:val="003B644E"/>
    <w:rsid w:val="003C04ED"/>
    <w:rsid w:val="003C096B"/>
    <w:rsid w:val="003C0D81"/>
    <w:rsid w:val="003C0E4B"/>
    <w:rsid w:val="003C2402"/>
    <w:rsid w:val="003C2635"/>
    <w:rsid w:val="003C33E9"/>
    <w:rsid w:val="003C388C"/>
    <w:rsid w:val="003C5A36"/>
    <w:rsid w:val="003C5C7A"/>
    <w:rsid w:val="003C6470"/>
    <w:rsid w:val="003C6638"/>
    <w:rsid w:val="003C6CD3"/>
    <w:rsid w:val="003C6D2A"/>
    <w:rsid w:val="003C7A73"/>
    <w:rsid w:val="003D2614"/>
    <w:rsid w:val="003D261E"/>
    <w:rsid w:val="003D2C2A"/>
    <w:rsid w:val="003D37D8"/>
    <w:rsid w:val="003D3C2B"/>
    <w:rsid w:val="003D58F1"/>
    <w:rsid w:val="003D5A73"/>
    <w:rsid w:val="003D67E5"/>
    <w:rsid w:val="003D75E3"/>
    <w:rsid w:val="003D75F6"/>
    <w:rsid w:val="003D7DA2"/>
    <w:rsid w:val="003E08C6"/>
    <w:rsid w:val="003E2124"/>
    <w:rsid w:val="003E274B"/>
    <w:rsid w:val="003E3322"/>
    <w:rsid w:val="003E3508"/>
    <w:rsid w:val="003E401C"/>
    <w:rsid w:val="003E4201"/>
    <w:rsid w:val="003E508C"/>
    <w:rsid w:val="003E5359"/>
    <w:rsid w:val="003E5680"/>
    <w:rsid w:val="003F0B17"/>
    <w:rsid w:val="003F13AF"/>
    <w:rsid w:val="003F1B92"/>
    <w:rsid w:val="003F2D9A"/>
    <w:rsid w:val="003F4075"/>
    <w:rsid w:val="003F5468"/>
    <w:rsid w:val="003F5591"/>
    <w:rsid w:val="003F6353"/>
    <w:rsid w:val="003F654A"/>
    <w:rsid w:val="003F67CE"/>
    <w:rsid w:val="003F6AD7"/>
    <w:rsid w:val="004000BE"/>
    <w:rsid w:val="00401B73"/>
    <w:rsid w:val="00401C40"/>
    <w:rsid w:val="00403482"/>
    <w:rsid w:val="00403EFB"/>
    <w:rsid w:val="00403FA7"/>
    <w:rsid w:val="00403FD7"/>
    <w:rsid w:val="00404662"/>
    <w:rsid w:val="00404CB7"/>
    <w:rsid w:val="00405ADC"/>
    <w:rsid w:val="00405D78"/>
    <w:rsid w:val="00406119"/>
    <w:rsid w:val="0040671D"/>
    <w:rsid w:val="00410007"/>
    <w:rsid w:val="004111BA"/>
    <w:rsid w:val="00411346"/>
    <w:rsid w:val="00411B19"/>
    <w:rsid w:val="00412615"/>
    <w:rsid w:val="004135E2"/>
    <w:rsid w:val="0041468A"/>
    <w:rsid w:val="0041532E"/>
    <w:rsid w:val="0041652C"/>
    <w:rsid w:val="0041694D"/>
    <w:rsid w:val="00417E6B"/>
    <w:rsid w:val="00417FBA"/>
    <w:rsid w:val="00420AF3"/>
    <w:rsid w:val="00420D4A"/>
    <w:rsid w:val="00420E2A"/>
    <w:rsid w:val="00421610"/>
    <w:rsid w:val="004219E1"/>
    <w:rsid w:val="004229DA"/>
    <w:rsid w:val="00423346"/>
    <w:rsid w:val="00424EDD"/>
    <w:rsid w:val="00425120"/>
    <w:rsid w:val="0042525E"/>
    <w:rsid w:val="004257CE"/>
    <w:rsid w:val="00425BEB"/>
    <w:rsid w:val="00426699"/>
    <w:rsid w:val="0042704E"/>
    <w:rsid w:val="00427577"/>
    <w:rsid w:val="00430527"/>
    <w:rsid w:val="00430548"/>
    <w:rsid w:val="004313B7"/>
    <w:rsid w:val="00432163"/>
    <w:rsid w:val="004327E9"/>
    <w:rsid w:val="004328FB"/>
    <w:rsid w:val="00432B18"/>
    <w:rsid w:val="00432BF8"/>
    <w:rsid w:val="004335A0"/>
    <w:rsid w:val="004337AE"/>
    <w:rsid w:val="00436C5A"/>
    <w:rsid w:val="00436E8B"/>
    <w:rsid w:val="004374A3"/>
    <w:rsid w:val="004377B7"/>
    <w:rsid w:val="004404AB"/>
    <w:rsid w:val="00440AA9"/>
    <w:rsid w:val="00440B13"/>
    <w:rsid w:val="004416C6"/>
    <w:rsid w:val="00441B1C"/>
    <w:rsid w:val="00442580"/>
    <w:rsid w:val="00443DBA"/>
    <w:rsid w:val="0044459F"/>
    <w:rsid w:val="00444E3A"/>
    <w:rsid w:val="00447648"/>
    <w:rsid w:val="004500FC"/>
    <w:rsid w:val="00450905"/>
    <w:rsid w:val="00451589"/>
    <w:rsid w:val="00451778"/>
    <w:rsid w:val="004523A6"/>
    <w:rsid w:val="00452506"/>
    <w:rsid w:val="00453CF1"/>
    <w:rsid w:val="00455863"/>
    <w:rsid w:val="004575FF"/>
    <w:rsid w:val="00460B49"/>
    <w:rsid w:val="00461511"/>
    <w:rsid w:val="0046256D"/>
    <w:rsid w:val="0046265D"/>
    <w:rsid w:val="00463210"/>
    <w:rsid w:val="00463233"/>
    <w:rsid w:val="00463D85"/>
    <w:rsid w:val="00464B0A"/>
    <w:rsid w:val="00465CC7"/>
    <w:rsid w:val="0046613B"/>
    <w:rsid w:val="00467F7E"/>
    <w:rsid w:val="0047006A"/>
    <w:rsid w:val="004702BD"/>
    <w:rsid w:val="00470CAF"/>
    <w:rsid w:val="0047118F"/>
    <w:rsid w:val="00471410"/>
    <w:rsid w:val="004715E0"/>
    <w:rsid w:val="00472BDC"/>
    <w:rsid w:val="00474A13"/>
    <w:rsid w:val="00474DCA"/>
    <w:rsid w:val="00475CFC"/>
    <w:rsid w:val="00475ED8"/>
    <w:rsid w:val="0047622E"/>
    <w:rsid w:val="00480299"/>
    <w:rsid w:val="0048043B"/>
    <w:rsid w:val="00481508"/>
    <w:rsid w:val="0048162F"/>
    <w:rsid w:val="0048171D"/>
    <w:rsid w:val="00482893"/>
    <w:rsid w:val="00482C0C"/>
    <w:rsid w:val="0048469F"/>
    <w:rsid w:val="00484D34"/>
    <w:rsid w:val="0048513E"/>
    <w:rsid w:val="004853A5"/>
    <w:rsid w:val="0048578D"/>
    <w:rsid w:val="00485E35"/>
    <w:rsid w:val="00486AE5"/>
    <w:rsid w:val="004877FA"/>
    <w:rsid w:val="004907E1"/>
    <w:rsid w:val="00490DDB"/>
    <w:rsid w:val="004912AE"/>
    <w:rsid w:val="00491448"/>
    <w:rsid w:val="00491B97"/>
    <w:rsid w:val="0049352C"/>
    <w:rsid w:val="004937E1"/>
    <w:rsid w:val="00495C45"/>
    <w:rsid w:val="00495DE8"/>
    <w:rsid w:val="004A1162"/>
    <w:rsid w:val="004A1298"/>
    <w:rsid w:val="004A1C5D"/>
    <w:rsid w:val="004A3514"/>
    <w:rsid w:val="004A3AB7"/>
    <w:rsid w:val="004A3D10"/>
    <w:rsid w:val="004A438D"/>
    <w:rsid w:val="004A4A39"/>
    <w:rsid w:val="004A6130"/>
    <w:rsid w:val="004A77E0"/>
    <w:rsid w:val="004B0731"/>
    <w:rsid w:val="004B0A12"/>
    <w:rsid w:val="004B19F1"/>
    <w:rsid w:val="004B1D69"/>
    <w:rsid w:val="004B37FA"/>
    <w:rsid w:val="004B5C9B"/>
    <w:rsid w:val="004B61FB"/>
    <w:rsid w:val="004B6C69"/>
    <w:rsid w:val="004B6CDD"/>
    <w:rsid w:val="004B7F35"/>
    <w:rsid w:val="004C00B5"/>
    <w:rsid w:val="004C00C2"/>
    <w:rsid w:val="004C071D"/>
    <w:rsid w:val="004C0E89"/>
    <w:rsid w:val="004C1934"/>
    <w:rsid w:val="004C29F7"/>
    <w:rsid w:val="004C4687"/>
    <w:rsid w:val="004C4D47"/>
    <w:rsid w:val="004C4F00"/>
    <w:rsid w:val="004C5B2A"/>
    <w:rsid w:val="004C6367"/>
    <w:rsid w:val="004C6815"/>
    <w:rsid w:val="004C7308"/>
    <w:rsid w:val="004C7408"/>
    <w:rsid w:val="004C75F0"/>
    <w:rsid w:val="004D01DD"/>
    <w:rsid w:val="004D0239"/>
    <w:rsid w:val="004D2368"/>
    <w:rsid w:val="004D2B02"/>
    <w:rsid w:val="004D2C1A"/>
    <w:rsid w:val="004D2C99"/>
    <w:rsid w:val="004D330B"/>
    <w:rsid w:val="004D376E"/>
    <w:rsid w:val="004D37F0"/>
    <w:rsid w:val="004D40A6"/>
    <w:rsid w:val="004D4C8D"/>
    <w:rsid w:val="004D60FB"/>
    <w:rsid w:val="004D6BA2"/>
    <w:rsid w:val="004E01BB"/>
    <w:rsid w:val="004E0AD1"/>
    <w:rsid w:val="004E1808"/>
    <w:rsid w:val="004E2E25"/>
    <w:rsid w:val="004E4690"/>
    <w:rsid w:val="004E46E0"/>
    <w:rsid w:val="004E53ED"/>
    <w:rsid w:val="004E5915"/>
    <w:rsid w:val="004E5FB9"/>
    <w:rsid w:val="004E5FEB"/>
    <w:rsid w:val="004E68F0"/>
    <w:rsid w:val="004E7355"/>
    <w:rsid w:val="004F099D"/>
    <w:rsid w:val="004F0CBA"/>
    <w:rsid w:val="004F1063"/>
    <w:rsid w:val="004F1619"/>
    <w:rsid w:val="004F1D03"/>
    <w:rsid w:val="004F1D61"/>
    <w:rsid w:val="004F2CCE"/>
    <w:rsid w:val="004F5936"/>
    <w:rsid w:val="004F5A17"/>
    <w:rsid w:val="004F5D48"/>
    <w:rsid w:val="004F5D63"/>
    <w:rsid w:val="004F66E4"/>
    <w:rsid w:val="004F69E2"/>
    <w:rsid w:val="004F6E0B"/>
    <w:rsid w:val="004F6EAB"/>
    <w:rsid w:val="004F6FDD"/>
    <w:rsid w:val="004F782C"/>
    <w:rsid w:val="004F7BD5"/>
    <w:rsid w:val="004F7EEA"/>
    <w:rsid w:val="004F7F3E"/>
    <w:rsid w:val="004F7F87"/>
    <w:rsid w:val="00501179"/>
    <w:rsid w:val="00501714"/>
    <w:rsid w:val="00501C9D"/>
    <w:rsid w:val="00501DF9"/>
    <w:rsid w:val="00502263"/>
    <w:rsid w:val="005022E0"/>
    <w:rsid w:val="005034F5"/>
    <w:rsid w:val="005042E5"/>
    <w:rsid w:val="00504694"/>
    <w:rsid w:val="00504F95"/>
    <w:rsid w:val="00505202"/>
    <w:rsid w:val="005056FD"/>
    <w:rsid w:val="00505F12"/>
    <w:rsid w:val="005066AB"/>
    <w:rsid w:val="00506B05"/>
    <w:rsid w:val="00506CDA"/>
    <w:rsid w:val="00506DA9"/>
    <w:rsid w:val="005071DC"/>
    <w:rsid w:val="0050740F"/>
    <w:rsid w:val="00507B0B"/>
    <w:rsid w:val="00512003"/>
    <w:rsid w:val="00512388"/>
    <w:rsid w:val="0051459C"/>
    <w:rsid w:val="005145E4"/>
    <w:rsid w:val="00516890"/>
    <w:rsid w:val="00516D7A"/>
    <w:rsid w:val="00517489"/>
    <w:rsid w:val="005179EE"/>
    <w:rsid w:val="00517A79"/>
    <w:rsid w:val="00522E4E"/>
    <w:rsid w:val="005243F5"/>
    <w:rsid w:val="00524EAF"/>
    <w:rsid w:val="005250E6"/>
    <w:rsid w:val="00527A61"/>
    <w:rsid w:val="00527AED"/>
    <w:rsid w:val="00530249"/>
    <w:rsid w:val="00530343"/>
    <w:rsid w:val="0053054E"/>
    <w:rsid w:val="00532593"/>
    <w:rsid w:val="0053282B"/>
    <w:rsid w:val="00533EFB"/>
    <w:rsid w:val="00534AD8"/>
    <w:rsid w:val="00534B74"/>
    <w:rsid w:val="00536668"/>
    <w:rsid w:val="005368F0"/>
    <w:rsid w:val="00536AFF"/>
    <w:rsid w:val="00537115"/>
    <w:rsid w:val="00541ABB"/>
    <w:rsid w:val="0054276D"/>
    <w:rsid w:val="00542D6D"/>
    <w:rsid w:val="00543428"/>
    <w:rsid w:val="00543B4F"/>
    <w:rsid w:val="00543F81"/>
    <w:rsid w:val="00544FF4"/>
    <w:rsid w:val="0054524F"/>
    <w:rsid w:val="005459AE"/>
    <w:rsid w:val="00546935"/>
    <w:rsid w:val="00546EED"/>
    <w:rsid w:val="00550E58"/>
    <w:rsid w:val="005516F3"/>
    <w:rsid w:val="00551F1F"/>
    <w:rsid w:val="00551FC0"/>
    <w:rsid w:val="00552DFA"/>
    <w:rsid w:val="005537C4"/>
    <w:rsid w:val="0055530F"/>
    <w:rsid w:val="00555A29"/>
    <w:rsid w:val="005570E9"/>
    <w:rsid w:val="00557158"/>
    <w:rsid w:val="00557C85"/>
    <w:rsid w:val="005601A0"/>
    <w:rsid w:val="00560926"/>
    <w:rsid w:val="00561094"/>
    <w:rsid w:val="005613FB"/>
    <w:rsid w:val="005618E1"/>
    <w:rsid w:val="005620FA"/>
    <w:rsid w:val="00562228"/>
    <w:rsid w:val="00562421"/>
    <w:rsid w:val="0056246A"/>
    <w:rsid w:val="00562566"/>
    <w:rsid w:val="00563BD5"/>
    <w:rsid w:val="005651D3"/>
    <w:rsid w:val="00566310"/>
    <w:rsid w:val="0056720E"/>
    <w:rsid w:val="00567D95"/>
    <w:rsid w:val="00570529"/>
    <w:rsid w:val="0057220C"/>
    <w:rsid w:val="005728D7"/>
    <w:rsid w:val="0057403A"/>
    <w:rsid w:val="0057431A"/>
    <w:rsid w:val="005755E1"/>
    <w:rsid w:val="0057564A"/>
    <w:rsid w:val="005756BA"/>
    <w:rsid w:val="0057610C"/>
    <w:rsid w:val="005775B0"/>
    <w:rsid w:val="00577FDF"/>
    <w:rsid w:val="0058167B"/>
    <w:rsid w:val="00581EE3"/>
    <w:rsid w:val="005823D1"/>
    <w:rsid w:val="0058329D"/>
    <w:rsid w:val="0058375C"/>
    <w:rsid w:val="00583FE4"/>
    <w:rsid w:val="00584516"/>
    <w:rsid w:val="00585348"/>
    <w:rsid w:val="0058548D"/>
    <w:rsid w:val="005861EB"/>
    <w:rsid w:val="005868E0"/>
    <w:rsid w:val="00586AD2"/>
    <w:rsid w:val="00586CBC"/>
    <w:rsid w:val="00587073"/>
    <w:rsid w:val="00587468"/>
    <w:rsid w:val="00587899"/>
    <w:rsid w:val="00587F68"/>
    <w:rsid w:val="005906BA"/>
    <w:rsid w:val="00591A95"/>
    <w:rsid w:val="0059215D"/>
    <w:rsid w:val="0059258A"/>
    <w:rsid w:val="0059267F"/>
    <w:rsid w:val="0059282E"/>
    <w:rsid w:val="00594856"/>
    <w:rsid w:val="00594860"/>
    <w:rsid w:val="005951B2"/>
    <w:rsid w:val="00596855"/>
    <w:rsid w:val="005A0353"/>
    <w:rsid w:val="005A30C1"/>
    <w:rsid w:val="005A384E"/>
    <w:rsid w:val="005A5590"/>
    <w:rsid w:val="005A5954"/>
    <w:rsid w:val="005A5A2A"/>
    <w:rsid w:val="005A5A40"/>
    <w:rsid w:val="005A697C"/>
    <w:rsid w:val="005A6B80"/>
    <w:rsid w:val="005B10AD"/>
    <w:rsid w:val="005B1272"/>
    <w:rsid w:val="005B4177"/>
    <w:rsid w:val="005B42C9"/>
    <w:rsid w:val="005B58CD"/>
    <w:rsid w:val="005B59AF"/>
    <w:rsid w:val="005B63CB"/>
    <w:rsid w:val="005B6F1F"/>
    <w:rsid w:val="005B74C1"/>
    <w:rsid w:val="005B7983"/>
    <w:rsid w:val="005B7D7C"/>
    <w:rsid w:val="005C02F3"/>
    <w:rsid w:val="005C04E1"/>
    <w:rsid w:val="005C1153"/>
    <w:rsid w:val="005C1E72"/>
    <w:rsid w:val="005C2F19"/>
    <w:rsid w:val="005C355D"/>
    <w:rsid w:val="005C38B1"/>
    <w:rsid w:val="005C4090"/>
    <w:rsid w:val="005C4CF4"/>
    <w:rsid w:val="005C69A5"/>
    <w:rsid w:val="005C7ACE"/>
    <w:rsid w:val="005C7DF1"/>
    <w:rsid w:val="005D054E"/>
    <w:rsid w:val="005D05F5"/>
    <w:rsid w:val="005D062F"/>
    <w:rsid w:val="005D0EF5"/>
    <w:rsid w:val="005D1AC9"/>
    <w:rsid w:val="005D2BD5"/>
    <w:rsid w:val="005D4006"/>
    <w:rsid w:val="005D48B1"/>
    <w:rsid w:val="005D521B"/>
    <w:rsid w:val="005D55D6"/>
    <w:rsid w:val="005D5DDA"/>
    <w:rsid w:val="005D6632"/>
    <w:rsid w:val="005D6D80"/>
    <w:rsid w:val="005D7545"/>
    <w:rsid w:val="005E1548"/>
    <w:rsid w:val="005E18F4"/>
    <w:rsid w:val="005E1C17"/>
    <w:rsid w:val="005E2302"/>
    <w:rsid w:val="005E2A3A"/>
    <w:rsid w:val="005E2B0E"/>
    <w:rsid w:val="005E361D"/>
    <w:rsid w:val="005E3E9D"/>
    <w:rsid w:val="005E406F"/>
    <w:rsid w:val="005E497E"/>
    <w:rsid w:val="005E5908"/>
    <w:rsid w:val="005E62FD"/>
    <w:rsid w:val="005E6B80"/>
    <w:rsid w:val="005E7CA6"/>
    <w:rsid w:val="005E7DB0"/>
    <w:rsid w:val="005F0077"/>
    <w:rsid w:val="005F23AD"/>
    <w:rsid w:val="005F256A"/>
    <w:rsid w:val="005F509F"/>
    <w:rsid w:val="005F539B"/>
    <w:rsid w:val="005F6E48"/>
    <w:rsid w:val="005F6F27"/>
    <w:rsid w:val="006006D2"/>
    <w:rsid w:val="00600A5A"/>
    <w:rsid w:val="00601127"/>
    <w:rsid w:val="00601854"/>
    <w:rsid w:val="00601E1D"/>
    <w:rsid w:val="0060394F"/>
    <w:rsid w:val="006042F9"/>
    <w:rsid w:val="00604AB1"/>
    <w:rsid w:val="0060733A"/>
    <w:rsid w:val="00607714"/>
    <w:rsid w:val="00607BF9"/>
    <w:rsid w:val="006107BF"/>
    <w:rsid w:val="006115F6"/>
    <w:rsid w:val="00611A74"/>
    <w:rsid w:val="00611D97"/>
    <w:rsid w:val="00612262"/>
    <w:rsid w:val="0061291E"/>
    <w:rsid w:val="00613183"/>
    <w:rsid w:val="00613741"/>
    <w:rsid w:val="00614E78"/>
    <w:rsid w:val="006158A7"/>
    <w:rsid w:val="00615D84"/>
    <w:rsid w:val="006166B1"/>
    <w:rsid w:val="006168FA"/>
    <w:rsid w:val="00616AB2"/>
    <w:rsid w:val="00616FCB"/>
    <w:rsid w:val="00617D36"/>
    <w:rsid w:val="006220DC"/>
    <w:rsid w:val="00622CA2"/>
    <w:rsid w:val="00623444"/>
    <w:rsid w:val="006234D7"/>
    <w:rsid w:val="00623FD8"/>
    <w:rsid w:val="0062466C"/>
    <w:rsid w:val="006250A5"/>
    <w:rsid w:val="006250DC"/>
    <w:rsid w:val="00626594"/>
    <w:rsid w:val="0062733B"/>
    <w:rsid w:val="00627440"/>
    <w:rsid w:val="006279A9"/>
    <w:rsid w:val="00630C43"/>
    <w:rsid w:val="00630F40"/>
    <w:rsid w:val="0063348D"/>
    <w:rsid w:val="00633996"/>
    <w:rsid w:val="0063412F"/>
    <w:rsid w:val="006349F4"/>
    <w:rsid w:val="006354EF"/>
    <w:rsid w:val="00635790"/>
    <w:rsid w:val="00635D70"/>
    <w:rsid w:val="00635FB1"/>
    <w:rsid w:val="00636211"/>
    <w:rsid w:val="006364EC"/>
    <w:rsid w:val="00636CDE"/>
    <w:rsid w:val="00637732"/>
    <w:rsid w:val="00640569"/>
    <w:rsid w:val="006407FE"/>
    <w:rsid w:val="00640F47"/>
    <w:rsid w:val="006414B2"/>
    <w:rsid w:val="00641817"/>
    <w:rsid w:val="006439C6"/>
    <w:rsid w:val="00643C9C"/>
    <w:rsid w:val="00643DF7"/>
    <w:rsid w:val="00644168"/>
    <w:rsid w:val="00644578"/>
    <w:rsid w:val="006456C6"/>
    <w:rsid w:val="00646AED"/>
    <w:rsid w:val="00650887"/>
    <w:rsid w:val="00650AD9"/>
    <w:rsid w:val="006522CD"/>
    <w:rsid w:val="00652C3A"/>
    <w:rsid w:val="006555CD"/>
    <w:rsid w:val="006556DA"/>
    <w:rsid w:val="006569B4"/>
    <w:rsid w:val="006572E0"/>
    <w:rsid w:val="00657C50"/>
    <w:rsid w:val="006601E5"/>
    <w:rsid w:val="00661092"/>
    <w:rsid w:val="006650A0"/>
    <w:rsid w:val="0066697B"/>
    <w:rsid w:val="00666BCC"/>
    <w:rsid w:val="00666E1F"/>
    <w:rsid w:val="00666FF1"/>
    <w:rsid w:val="006702DF"/>
    <w:rsid w:val="0067119A"/>
    <w:rsid w:val="00671211"/>
    <w:rsid w:val="006717F0"/>
    <w:rsid w:val="00672CCF"/>
    <w:rsid w:val="00673539"/>
    <w:rsid w:val="00673B78"/>
    <w:rsid w:val="00673D3B"/>
    <w:rsid w:val="00673E67"/>
    <w:rsid w:val="00674017"/>
    <w:rsid w:val="00674F77"/>
    <w:rsid w:val="0067607F"/>
    <w:rsid w:val="00676E72"/>
    <w:rsid w:val="0067797C"/>
    <w:rsid w:val="006801B5"/>
    <w:rsid w:val="00680582"/>
    <w:rsid w:val="00680D03"/>
    <w:rsid w:val="006815B6"/>
    <w:rsid w:val="006819F2"/>
    <w:rsid w:val="00681FF8"/>
    <w:rsid w:val="00682010"/>
    <w:rsid w:val="006822CE"/>
    <w:rsid w:val="006833A1"/>
    <w:rsid w:val="006838A3"/>
    <w:rsid w:val="00683BBF"/>
    <w:rsid w:val="00684596"/>
    <w:rsid w:val="00690742"/>
    <w:rsid w:val="00692266"/>
    <w:rsid w:val="006926B4"/>
    <w:rsid w:val="0069355A"/>
    <w:rsid w:val="00693E11"/>
    <w:rsid w:val="006941C4"/>
    <w:rsid w:val="00694435"/>
    <w:rsid w:val="00694640"/>
    <w:rsid w:val="0069520D"/>
    <w:rsid w:val="00695D6D"/>
    <w:rsid w:val="0069741C"/>
    <w:rsid w:val="006975BF"/>
    <w:rsid w:val="006A02D1"/>
    <w:rsid w:val="006A0430"/>
    <w:rsid w:val="006A0585"/>
    <w:rsid w:val="006A15B6"/>
    <w:rsid w:val="006A171F"/>
    <w:rsid w:val="006A1ECB"/>
    <w:rsid w:val="006A26C3"/>
    <w:rsid w:val="006A2A89"/>
    <w:rsid w:val="006A2B24"/>
    <w:rsid w:val="006A3386"/>
    <w:rsid w:val="006A410D"/>
    <w:rsid w:val="006A480D"/>
    <w:rsid w:val="006A494D"/>
    <w:rsid w:val="006A6E67"/>
    <w:rsid w:val="006A73EE"/>
    <w:rsid w:val="006A7410"/>
    <w:rsid w:val="006A7E3D"/>
    <w:rsid w:val="006B0525"/>
    <w:rsid w:val="006B0BE3"/>
    <w:rsid w:val="006B1106"/>
    <w:rsid w:val="006B123D"/>
    <w:rsid w:val="006B17CA"/>
    <w:rsid w:val="006B236C"/>
    <w:rsid w:val="006B3283"/>
    <w:rsid w:val="006B3EEC"/>
    <w:rsid w:val="006B42A3"/>
    <w:rsid w:val="006B51D6"/>
    <w:rsid w:val="006B53E9"/>
    <w:rsid w:val="006B5F6E"/>
    <w:rsid w:val="006B60E0"/>
    <w:rsid w:val="006B6527"/>
    <w:rsid w:val="006B66AC"/>
    <w:rsid w:val="006B786B"/>
    <w:rsid w:val="006B7B76"/>
    <w:rsid w:val="006C0904"/>
    <w:rsid w:val="006C16C2"/>
    <w:rsid w:val="006C174D"/>
    <w:rsid w:val="006C2151"/>
    <w:rsid w:val="006C391E"/>
    <w:rsid w:val="006C39B8"/>
    <w:rsid w:val="006C53AA"/>
    <w:rsid w:val="006C5A70"/>
    <w:rsid w:val="006C5B87"/>
    <w:rsid w:val="006C6B24"/>
    <w:rsid w:val="006C6E10"/>
    <w:rsid w:val="006D0AAB"/>
    <w:rsid w:val="006D0CE8"/>
    <w:rsid w:val="006D0DD4"/>
    <w:rsid w:val="006D1531"/>
    <w:rsid w:val="006D2A7C"/>
    <w:rsid w:val="006D2D89"/>
    <w:rsid w:val="006D38FA"/>
    <w:rsid w:val="006D39E0"/>
    <w:rsid w:val="006D4E78"/>
    <w:rsid w:val="006D5898"/>
    <w:rsid w:val="006D719B"/>
    <w:rsid w:val="006D745A"/>
    <w:rsid w:val="006E0264"/>
    <w:rsid w:val="006E120D"/>
    <w:rsid w:val="006E1373"/>
    <w:rsid w:val="006E1A63"/>
    <w:rsid w:val="006E2168"/>
    <w:rsid w:val="006E36B4"/>
    <w:rsid w:val="006E4FA1"/>
    <w:rsid w:val="006E60AE"/>
    <w:rsid w:val="006F06CC"/>
    <w:rsid w:val="006F0F58"/>
    <w:rsid w:val="006F12C4"/>
    <w:rsid w:val="006F2993"/>
    <w:rsid w:val="006F4619"/>
    <w:rsid w:val="006F47CF"/>
    <w:rsid w:val="006F4D2C"/>
    <w:rsid w:val="006F68C5"/>
    <w:rsid w:val="006F7060"/>
    <w:rsid w:val="006F7B0D"/>
    <w:rsid w:val="006F7D51"/>
    <w:rsid w:val="00702E2F"/>
    <w:rsid w:val="00703409"/>
    <w:rsid w:val="00703E98"/>
    <w:rsid w:val="0070439C"/>
    <w:rsid w:val="0070471E"/>
    <w:rsid w:val="00705EC9"/>
    <w:rsid w:val="00706081"/>
    <w:rsid w:val="00706255"/>
    <w:rsid w:val="00706916"/>
    <w:rsid w:val="00706AEF"/>
    <w:rsid w:val="0070754D"/>
    <w:rsid w:val="0071191E"/>
    <w:rsid w:val="0071210E"/>
    <w:rsid w:val="00712789"/>
    <w:rsid w:val="00712EB8"/>
    <w:rsid w:val="00713232"/>
    <w:rsid w:val="007147AB"/>
    <w:rsid w:val="00714F77"/>
    <w:rsid w:val="00715A5E"/>
    <w:rsid w:val="00717563"/>
    <w:rsid w:val="007214C2"/>
    <w:rsid w:val="00721E83"/>
    <w:rsid w:val="00723AFC"/>
    <w:rsid w:val="007240A3"/>
    <w:rsid w:val="0072426F"/>
    <w:rsid w:val="0072551B"/>
    <w:rsid w:val="007255B8"/>
    <w:rsid w:val="007261EB"/>
    <w:rsid w:val="00726314"/>
    <w:rsid w:val="007269B8"/>
    <w:rsid w:val="00726AAF"/>
    <w:rsid w:val="00727392"/>
    <w:rsid w:val="00727767"/>
    <w:rsid w:val="00727F4E"/>
    <w:rsid w:val="00730208"/>
    <w:rsid w:val="007307DB"/>
    <w:rsid w:val="00731A6D"/>
    <w:rsid w:val="007328C0"/>
    <w:rsid w:val="00732E89"/>
    <w:rsid w:val="00732F50"/>
    <w:rsid w:val="007337FA"/>
    <w:rsid w:val="00735523"/>
    <w:rsid w:val="0073598B"/>
    <w:rsid w:val="00735A2D"/>
    <w:rsid w:val="00736110"/>
    <w:rsid w:val="00736625"/>
    <w:rsid w:val="0073717E"/>
    <w:rsid w:val="00737DE6"/>
    <w:rsid w:val="007406D9"/>
    <w:rsid w:val="007407C0"/>
    <w:rsid w:val="007418CA"/>
    <w:rsid w:val="00741C91"/>
    <w:rsid w:val="00742A5C"/>
    <w:rsid w:val="007432A5"/>
    <w:rsid w:val="0074457D"/>
    <w:rsid w:val="0074579D"/>
    <w:rsid w:val="007463BC"/>
    <w:rsid w:val="00746F69"/>
    <w:rsid w:val="00747343"/>
    <w:rsid w:val="00750F37"/>
    <w:rsid w:val="007527F0"/>
    <w:rsid w:val="0075289C"/>
    <w:rsid w:val="00752D2C"/>
    <w:rsid w:val="00754134"/>
    <w:rsid w:val="007545B5"/>
    <w:rsid w:val="0075580A"/>
    <w:rsid w:val="00755B5E"/>
    <w:rsid w:val="00760EEC"/>
    <w:rsid w:val="007611B0"/>
    <w:rsid w:val="00763045"/>
    <w:rsid w:val="00764773"/>
    <w:rsid w:val="007651EF"/>
    <w:rsid w:val="007653F0"/>
    <w:rsid w:val="00765556"/>
    <w:rsid w:val="007657E4"/>
    <w:rsid w:val="00765809"/>
    <w:rsid w:val="00766D77"/>
    <w:rsid w:val="00767D05"/>
    <w:rsid w:val="00770995"/>
    <w:rsid w:val="007731B8"/>
    <w:rsid w:val="00775C9B"/>
    <w:rsid w:val="00775E84"/>
    <w:rsid w:val="007765A9"/>
    <w:rsid w:val="00776F17"/>
    <w:rsid w:val="0077730C"/>
    <w:rsid w:val="0077769E"/>
    <w:rsid w:val="007779BC"/>
    <w:rsid w:val="00777A56"/>
    <w:rsid w:val="0078022E"/>
    <w:rsid w:val="007808AB"/>
    <w:rsid w:val="007808DA"/>
    <w:rsid w:val="0078094E"/>
    <w:rsid w:val="00781BC6"/>
    <w:rsid w:val="0078328B"/>
    <w:rsid w:val="007838CC"/>
    <w:rsid w:val="00784492"/>
    <w:rsid w:val="00784690"/>
    <w:rsid w:val="00784D4A"/>
    <w:rsid w:val="00784DB2"/>
    <w:rsid w:val="00785BBF"/>
    <w:rsid w:val="00785C0A"/>
    <w:rsid w:val="0078633A"/>
    <w:rsid w:val="00786C6C"/>
    <w:rsid w:val="00787C58"/>
    <w:rsid w:val="007904B5"/>
    <w:rsid w:val="00791BC0"/>
    <w:rsid w:val="00794146"/>
    <w:rsid w:val="00794A57"/>
    <w:rsid w:val="00797378"/>
    <w:rsid w:val="007A0175"/>
    <w:rsid w:val="007A01CE"/>
    <w:rsid w:val="007A0C5B"/>
    <w:rsid w:val="007A0E1A"/>
    <w:rsid w:val="007A2646"/>
    <w:rsid w:val="007A3075"/>
    <w:rsid w:val="007A31E8"/>
    <w:rsid w:val="007A4BD5"/>
    <w:rsid w:val="007A51E8"/>
    <w:rsid w:val="007A56AD"/>
    <w:rsid w:val="007A64B1"/>
    <w:rsid w:val="007B076D"/>
    <w:rsid w:val="007B18B7"/>
    <w:rsid w:val="007B3F7E"/>
    <w:rsid w:val="007B410F"/>
    <w:rsid w:val="007B49F2"/>
    <w:rsid w:val="007B4E0E"/>
    <w:rsid w:val="007B5748"/>
    <w:rsid w:val="007B5D00"/>
    <w:rsid w:val="007B5ED5"/>
    <w:rsid w:val="007B62BA"/>
    <w:rsid w:val="007B7216"/>
    <w:rsid w:val="007B799F"/>
    <w:rsid w:val="007B7B6C"/>
    <w:rsid w:val="007B7B6E"/>
    <w:rsid w:val="007C0103"/>
    <w:rsid w:val="007C121E"/>
    <w:rsid w:val="007C2943"/>
    <w:rsid w:val="007C5FAA"/>
    <w:rsid w:val="007C7413"/>
    <w:rsid w:val="007D09D7"/>
    <w:rsid w:val="007D1D52"/>
    <w:rsid w:val="007D27BF"/>
    <w:rsid w:val="007D2DF8"/>
    <w:rsid w:val="007D3250"/>
    <w:rsid w:val="007D3788"/>
    <w:rsid w:val="007D3F7E"/>
    <w:rsid w:val="007D6797"/>
    <w:rsid w:val="007D6C0A"/>
    <w:rsid w:val="007D70DF"/>
    <w:rsid w:val="007E07D8"/>
    <w:rsid w:val="007E11AD"/>
    <w:rsid w:val="007E184B"/>
    <w:rsid w:val="007E1F01"/>
    <w:rsid w:val="007E25D6"/>
    <w:rsid w:val="007E2C9B"/>
    <w:rsid w:val="007E38DE"/>
    <w:rsid w:val="007E39D2"/>
    <w:rsid w:val="007E3E54"/>
    <w:rsid w:val="007E6FAC"/>
    <w:rsid w:val="007E76C2"/>
    <w:rsid w:val="007F0270"/>
    <w:rsid w:val="007F0FB0"/>
    <w:rsid w:val="007F11FC"/>
    <w:rsid w:val="007F195F"/>
    <w:rsid w:val="007F2055"/>
    <w:rsid w:val="007F2245"/>
    <w:rsid w:val="007F267E"/>
    <w:rsid w:val="007F2DFD"/>
    <w:rsid w:val="007F3AF7"/>
    <w:rsid w:val="007F58D1"/>
    <w:rsid w:val="007F5970"/>
    <w:rsid w:val="007F5E12"/>
    <w:rsid w:val="007F6641"/>
    <w:rsid w:val="007F7802"/>
    <w:rsid w:val="008005D3"/>
    <w:rsid w:val="00801036"/>
    <w:rsid w:val="00801D02"/>
    <w:rsid w:val="00803694"/>
    <w:rsid w:val="00804510"/>
    <w:rsid w:val="00804605"/>
    <w:rsid w:val="00804C76"/>
    <w:rsid w:val="008056A4"/>
    <w:rsid w:val="00805E4A"/>
    <w:rsid w:val="0081003E"/>
    <w:rsid w:val="0081115D"/>
    <w:rsid w:val="008112BC"/>
    <w:rsid w:val="00813332"/>
    <w:rsid w:val="00813625"/>
    <w:rsid w:val="00814382"/>
    <w:rsid w:val="00814EED"/>
    <w:rsid w:val="008150AE"/>
    <w:rsid w:val="008157AA"/>
    <w:rsid w:val="00815BA5"/>
    <w:rsid w:val="00815F90"/>
    <w:rsid w:val="00816811"/>
    <w:rsid w:val="00817B9C"/>
    <w:rsid w:val="00820107"/>
    <w:rsid w:val="0082097D"/>
    <w:rsid w:val="00820B51"/>
    <w:rsid w:val="0082148C"/>
    <w:rsid w:val="00821EAF"/>
    <w:rsid w:val="00822B44"/>
    <w:rsid w:val="008230F5"/>
    <w:rsid w:val="00823400"/>
    <w:rsid w:val="00823918"/>
    <w:rsid w:val="00825BA1"/>
    <w:rsid w:val="00826E65"/>
    <w:rsid w:val="00827036"/>
    <w:rsid w:val="00827A6F"/>
    <w:rsid w:val="0083087D"/>
    <w:rsid w:val="00831354"/>
    <w:rsid w:val="0083150F"/>
    <w:rsid w:val="00831E04"/>
    <w:rsid w:val="00831EAD"/>
    <w:rsid w:val="00832A12"/>
    <w:rsid w:val="00832B36"/>
    <w:rsid w:val="00832C38"/>
    <w:rsid w:val="00834AB9"/>
    <w:rsid w:val="008359CE"/>
    <w:rsid w:val="00835ABE"/>
    <w:rsid w:val="008363D7"/>
    <w:rsid w:val="00836838"/>
    <w:rsid w:val="008374D6"/>
    <w:rsid w:val="0083796F"/>
    <w:rsid w:val="008402C1"/>
    <w:rsid w:val="008423AC"/>
    <w:rsid w:val="00843AFA"/>
    <w:rsid w:val="0084622B"/>
    <w:rsid w:val="00846A13"/>
    <w:rsid w:val="00847344"/>
    <w:rsid w:val="00847468"/>
    <w:rsid w:val="00847E8C"/>
    <w:rsid w:val="008508CB"/>
    <w:rsid w:val="00850CE5"/>
    <w:rsid w:val="008520B6"/>
    <w:rsid w:val="008520FD"/>
    <w:rsid w:val="00852B2B"/>
    <w:rsid w:val="00853114"/>
    <w:rsid w:val="00854B71"/>
    <w:rsid w:val="0085630B"/>
    <w:rsid w:val="00856861"/>
    <w:rsid w:val="00856976"/>
    <w:rsid w:val="00856D72"/>
    <w:rsid w:val="00857057"/>
    <w:rsid w:val="00857220"/>
    <w:rsid w:val="00857BD3"/>
    <w:rsid w:val="0086041A"/>
    <w:rsid w:val="00860AA1"/>
    <w:rsid w:val="00861BE3"/>
    <w:rsid w:val="0086347A"/>
    <w:rsid w:val="00864688"/>
    <w:rsid w:val="00864AC8"/>
    <w:rsid w:val="0086508C"/>
    <w:rsid w:val="008655AC"/>
    <w:rsid w:val="00866081"/>
    <w:rsid w:val="008705A5"/>
    <w:rsid w:val="0087088E"/>
    <w:rsid w:val="00870FF3"/>
    <w:rsid w:val="00871A45"/>
    <w:rsid w:val="008720DB"/>
    <w:rsid w:val="0087268F"/>
    <w:rsid w:val="008733FB"/>
    <w:rsid w:val="00873F5F"/>
    <w:rsid w:val="00874177"/>
    <w:rsid w:val="0087526A"/>
    <w:rsid w:val="00875372"/>
    <w:rsid w:val="00875382"/>
    <w:rsid w:val="008755B3"/>
    <w:rsid w:val="0087723B"/>
    <w:rsid w:val="008772CD"/>
    <w:rsid w:val="00877F5E"/>
    <w:rsid w:val="0088007B"/>
    <w:rsid w:val="0088384F"/>
    <w:rsid w:val="008841C9"/>
    <w:rsid w:val="008844D7"/>
    <w:rsid w:val="00884776"/>
    <w:rsid w:val="0088563B"/>
    <w:rsid w:val="0088572C"/>
    <w:rsid w:val="00885D88"/>
    <w:rsid w:val="00886CBD"/>
    <w:rsid w:val="00887798"/>
    <w:rsid w:val="00887970"/>
    <w:rsid w:val="008911C5"/>
    <w:rsid w:val="00891730"/>
    <w:rsid w:val="008919EB"/>
    <w:rsid w:val="00891FD7"/>
    <w:rsid w:val="00892030"/>
    <w:rsid w:val="00892670"/>
    <w:rsid w:val="00892E7A"/>
    <w:rsid w:val="00893899"/>
    <w:rsid w:val="008948D2"/>
    <w:rsid w:val="00895938"/>
    <w:rsid w:val="00895B0A"/>
    <w:rsid w:val="008962BF"/>
    <w:rsid w:val="0089671E"/>
    <w:rsid w:val="00896CA8"/>
    <w:rsid w:val="00897742"/>
    <w:rsid w:val="00897A5F"/>
    <w:rsid w:val="008A0955"/>
    <w:rsid w:val="008A1348"/>
    <w:rsid w:val="008A1EFD"/>
    <w:rsid w:val="008A1F6C"/>
    <w:rsid w:val="008A30AA"/>
    <w:rsid w:val="008A3A1C"/>
    <w:rsid w:val="008A42C9"/>
    <w:rsid w:val="008A516E"/>
    <w:rsid w:val="008A520B"/>
    <w:rsid w:val="008A5695"/>
    <w:rsid w:val="008A57DF"/>
    <w:rsid w:val="008A697D"/>
    <w:rsid w:val="008A6D5F"/>
    <w:rsid w:val="008A6E8A"/>
    <w:rsid w:val="008B01BD"/>
    <w:rsid w:val="008B10AB"/>
    <w:rsid w:val="008B1A18"/>
    <w:rsid w:val="008B1B51"/>
    <w:rsid w:val="008B1B98"/>
    <w:rsid w:val="008B2652"/>
    <w:rsid w:val="008B3DFA"/>
    <w:rsid w:val="008B4837"/>
    <w:rsid w:val="008B4891"/>
    <w:rsid w:val="008B530E"/>
    <w:rsid w:val="008B5A45"/>
    <w:rsid w:val="008B5E24"/>
    <w:rsid w:val="008B5E26"/>
    <w:rsid w:val="008B5F3F"/>
    <w:rsid w:val="008B64E4"/>
    <w:rsid w:val="008B6612"/>
    <w:rsid w:val="008B694F"/>
    <w:rsid w:val="008B6E46"/>
    <w:rsid w:val="008B6FF4"/>
    <w:rsid w:val="008B7928"/>
    <w:rsid w:val="008C12DB"/>
    <w:rsid w:val="008C1688"/>
    <w:rsid w:val="008C252F"/>
    <w:rsid w:val="008C279F"/>
    <w:rsid w:val="008C3F2D"/>
    <w:rsid w:val="008C45DC"/>
    <w:rsid w:val="008C4CF2"/>
    <w:rsid w:val="008C53E8"/>
    <w:rsid w:val="008C55F9"/>
    <w:rsid w:val="008C5A49"/>
    <w:rsid w:val="008C609C"/>
    <w:rsid w:val="008C6A25"/>
    <w:rsid w:val="008C79A6"/>
    <w:rsid w:val="008C7B25"/>
    <w:rsid w:val="008D0D47"/>
    <w:rsid w:val="008D1972"/>
    <w:rsid w:val="008D3ABA"/>
    <w:rsid w:val="008D3D3E"/>
    <w:rsid w:val="008D40D6"/>
    <w:rsid w:val="008D523F"/>
    <w:rsid w:val="008D58B4"/>
    <w:rsid w:val="008D6D13"/>
    <w:rsid w:val="008D78F6"/>
    <w:rsid w:val="008D79DF"/>
    <w:rsid w:val="008D7A06"/>
    <w:rsid w:val="008E03BD"/>
    <w:rsid w:val="008E072C"/>
    <w:rsid w:val="008E2062"/>
    <w:rsid w:val="008E3587"/>
    <w:rsid w:val="008E4AC0"/>
    <w:rsid w:val="008E4BDB"/>
    <w:rsid w:val="008E5FFA"/>
    <w:rsid w:val="008E6476"/>
    <w:rsid w:val="008E6BD7"/>
    <w:rsid w:val="008F1AE7"/>
    <w:rsid w:val="008F2819"/>
    <w:rsid w:val="008F59B0"/>
    <w:rsid w:val="008F69EB"/>
    <w:rsid w:val="008F768E"/>
    <w:rsid w:val="008F7F2B"/>
    <w:rsid w:val="00900FEE"/>
    <w:rsid w:val="009021E8"/>
    <w:rsid w:val="0090225A"/>
    <w:rsid w:val="00903206"/>
    <w:rsid w:val="00903243"/>
    <w:rsid w:val="00905C0A"/>
    <w:rsid w:val="00907A22"/>
    <w:rsid w:val="009101F9"/>
    <w:rsid w:val="00910C30"/>
    <w:rsid w:val="00912D59"/>
    <w:rsid w:val="009130BD"/>
    <w:rsid w:val="009133BB"/>
    <w:rsid w:val="009136A3"/>
    <w:rsid w:val="00913EA3"/>
    <w:rsid w:val="009142B4"/>
    <w:rsid w:val="00915E74"/>
    <w:rsid w:val="009166EA"/>
    <w:rsid w:val="00916D4C"/>
    <w:rsid w:val="0091729D"/>
    <w:rsid w:val="0091734E"/>
    <w:rsid w:val="0092033F"/>
    <w:rsid w:val="00920BAB"/>
    <w:rsid w:val="0092121D"/>
    <w:rsid w:val="009218D8"/>
    <w:rsid w:val="00921AAD"/>
    <w:rsid w:val="00922B3F"/>
    <w:rsid w:val="00922DA7"/>
    <w:rsid w:val="00924440"/>
    <w:rsid w:val="00924FF0"/>
    <w:rsid w:val="00925127"/>
    <w:rsid w:val="0092596F"/>
    <w:rsid w:val="00925FE7"/>
    <w:rsid w:val="0092646B"/>
    <w:rsid w:val="00926E25"/>
    <w:rsid w:val="0092773C"/>
    <w:rsid w:val="00927DB7"/>
    <w:rsid w:val="009302C7"/>
    <w:rsid w:val="00930DED"/>
    <w:rsid w:val="00931DEC"/>
    <w:rsid w:val="009327C3"/>
    <w:rsid w:val="00932C53"/>
    <w:rsid w:val="00934C44"/>
    <w:rsid w:val="00934CCF"/>
    <w:rsid w:val="00934FAF"/>
    <w:rsid w:val="00936BDF"/>
    <w:rsid w:val="0093779B"/>
    <w:rsid w:val="00937C8F"/>
    <w:rsid w:val="00937E0F"/>
    <w:rsid w:val="0094114B"/>
    <w:rsid w:val="009416E3"/>
    <w:rsid w:val="00942677"/>
    <w:rsid w:val="009431C9"/>
    <w:rsid w:val="009434D6"/>
    <w:rsid w:val="0094400A"/>
    <w:rsid w:val="00944063"/>
    <w:rsid w:val="00944409"/>
    <w:rsid w:val="00944668"/>
    <w:rsid w:val="00945F99"/>
    <w:rsid w:val="0094637C"/>
    <w:rsid w:val="009464D5"/>
    <w:rsid w:val="009476C5"/>
    <w:rsid w:val="00950FAF"/>
    <w:rsid w:val="009528BB"/>
    <w:rsid w:val="00952F94"/>
    <w:rsid w:val="00956470"/>
    <w:rsid w:val="0095742E"/>
    <w:rsid w:val="00957B02"/>
    <w:rsid w:val="00960A61"/>
    <w:rsid w:val="00961CF2"/>
    <w:rsid w:val="00961D85"/>
    <w:rsid w:val="0096349E"/>
    <w:rsid w:val="0096354B"/>
    <w:rsid w:val="0096394D"/>
    <w:rsid w:val="0096576C"/>
    <w:rsid w:val="00965CBA"/>
    <w:rsid w:val="0096699E"/>
    <w:rsid w:val="00966A5F"/>
    <w:rsid w:val="00966BFA"/>
    <w:rsid w:val="00967AF0"/>
    <w:rsid w:val="00967B47"/>
    <w:rsid w:val="0097140D"/>
    <w:rsid w:val="00971A46"/>
    <w:rsid w:val="009720B6"/>
    <w:rsid w:val="00972869"/>
    <w:rsid w:val="00972915"/>
    <w:rsid w:val="0097298A"/>
    <w:rsid w:val="00973592"/>
    <w:rsid w:val="00973609"/>
    <w:rsid w:val="0097470A"/>
    <w:rsid w:val="009764CE"/>
    <w:rsid w:val="00976734"/>
    <w:rsid w:val="00977792"/>
    <w:rsid w:val="00977C9F"/>
    <w:rsid w:val="00980F45"/>
    <w:rsid w:val="0098158C"/>
    <w:rsid w:val="00981741"/>
    <w:rsid w:val="0098232C"/>
    <w:rsid w:val="009828AF"/>
    <w:rsid w:val="00982EDC"/>
    <w:rsid w:val="00983B08"/>
    <w:rsid w:val="00983D4C"/>
    <w:rsid w:val="00983FC1"/>
    <w:rsid w:val="009867F9"/>
    <w:rsid w:val="0099073D"/>
    <w:rsid w:val="00990815"/>
    <w:rsid w:val="00990D88"/>
    <w:rsid w:val="00991A32"/>
    <w:rsid w:val="00992CB2"/>
    <w:rsid w:val="009931F6"/>
    <w:rsid w:val="0099336B"/>
    <w:rsid w:val="00993BED"/>
    <w:rsid w:val="00993E05"/>
    <w:rsid w:val="00994BE0"/>
    <w:rsid w:val="0099510F"/>
    <w:rsid w:val="00995144"/>
    <w:rsid w:val="00997D42"/>
    <w:rsid w:val="00997FBE"/>
    <w:rsid w:val="009A0626"/>
    <w:rsid w:val="009A0DC1"/>
    <w:rsid w:val="009A0EED"/>
    <w:rsid w:val="009A131A"/>
    <w:rsid w:val="009A20D7"/>
    <w:rsid w:val="009A433B"/>
    <w:rsid w:val="009A453C"/>
    <w:rsid w:val="009A6036"/>
    <w:rsid w:val="009B052B"/>
    <w:rsid w:val="009B1988"/>
    <w:rsid w:val="009B1AFF"/>
    <w:rsid w:val="009B20C2"/>
    <w:rsid w:val="009B3E67"/>
    <w:rsid w:val="009B5674"/>
    <w:rsid w:val="009B5A61"/>
    <w:rsid w:val="009B6615"/>
    <w:rsid w:val="009B70A0"/>
    <w:rsid w:val="009B784D"/>
    <w:rsid w:val="009C0064"/>
    <w:rsid w:val="009C07FF"/>
    <w:rsid w:val="009C193B"/>
    <w:rsid w:val="009C26F1"/>
    <w:rsid w:val="009C284A"/>
    <w:rsid w:val="009C2AA8"/>
    <w:rsid w:val="009C2FEE"/>
    <w:rsid w:val="009C304D"/>
    <w:rsid w:val="009C4397"/>
    <w:rsid w:val="009C45EF"/>
    <w:rsid w:val="009C46F5"/>
    <w:rsid w:val="009C7EB8"/>
    <w:rsid w:val="009D151D"/>
    <w:rsid w:val="009D20D9"/>
    <w:rsid w:val="009D3048"/>
    <w:rsid w:val="009D333F"/>
    <w:rsid w:val="009D336E"/>
    <w:rsid w:val="009D3880"/>
    <w:rsid w:val="009D3998"/>
    <w:rsid w:val="009D3A46"/>
    <w:rsid w:val="009D4D04"/>
    <w:rsid w:val="009D5487"/>
    <w:rsid w:val="009D553A"/>
    <w:rsid w:val="009D5F05"/>
    <w:rsid w:val="009D6A0A"/>
    <w:rsid w:val="009D6B36"/>
    <w:rsid w:val="009E0134"/>
    <w:rsid w:val="009E04F9"/>
    <w:rsid w:val="009E47B0"/>
    <w:rsid w:val="009E48B3"/>
    <w:rsid w:val="009E5707"/>
    <w:rsid w:val="009E6373"/>
    <w:rsid w:val="009E6807"/>
    <w:rsid w:val="009E73C9"/>
    <w:rsid w:val="009F08A7"/>
    <w:rsid w:val="009F131B"/>
    <w:rsid w:val="009F209E"/>
    <w:rsid w:val="009F3785"/>
    <w:rsid w:val="009F7A63"/>
    <w:rsid w:val="00A0041F"/>
    <w:rsid w:val="00A013AC"/>
    <w:rsid w:val="00A01E7E"/>
    <w:rsid w:val="00A022AB"/>
    <w:rsid w:val="00A02669"/>
    <w:rsid w:val="00A0291E"/>
    <w:rsid w:val="00A02B6A"/>
    <w:rsid w:val="00A03388"/>
    <w:rsid w:val="00A038D7"/>
    <w:rsid w:val="00A03C42"/>
    <w:rsid w:val="00A03E02"/>
    <w:rsid w:val="00A042B8"/>
    <w:rsid w:val="00A042C0"/>
    <w:rsid w:val="00A060B3"/>
    <w:rsid w:val="00A0675D"/>
    <w:rsid w:val="00A06AAD"/>
    <w:rsid w:val="00A06B37"/>
    <w:rsid w:val="00A07EEE"/>
    <w:rsid w:val="00A108CF"/>
    <w:rsid w:val="00A113AB"/>
    <w:rsid w:val="00A11F60"/>
    <w:rsid w:val="00A12615"/>
    <w:rsid w:val="00A132D9"/>
    <w:rsid w:val="00A13C35"/>
    <w:rsid w:val="00A16FCD"/>
    <w:rsid w:val="00A1740D"/>
    <w:rsid w:val="00A20077"/>
    <w:rsid w:val="00A202AD"/>
    <w:rsid w:val="00A22419"/>
    <w:rsid w:val="00A24378"/>
    <w:rsid w:val="00A26A9A"/>
    <w:rsid w:val="00A27425"/>
    <w:rsid w:val="00A27B65"/>
    <w:rsid w:val="00A30010"/>
    <w:rsid w:val="00A302FC"/>
    <w:rsid w:val="00A314E4"/>
    <w:rsid w:val="00A3167F"/>
    <w:rsid w:val="00A32F55"/>
    <w:rsid w:val="00A349A1"/>
    <w:rsid w:val="00A34F83"/>
    <w:rsid w:val="00A35535"/>
    <w:rsid w:val="00A3557B"/>
    <w:rsid w:val="00A3759F"/>
    <w:rsid w:val="00A4011B"/>
    <w:rsid w:val="00A404AE"/>
    <w:rsid w:val="00A40DB7"/>
    <w:rsid w:val="00A4140C"/>
    <w:rsid w:val="00A418EB"/>
    <w:rsid w:val="00A41B64"/>
    <w:rsid w:val="00A42DAA"/>
    <w:rsid w:val="00A42DD2"/>
    <w:rsid w:val="00A43A73"/>
    <w:rsid w:val="00A444D6"/>
    <w:rsid w:val="00A446E6"/>
    <w:rsid w:val="00A448F6"/>
    <w:rsid w:val="00A467FD"/>
    <w:rsid w:val="00A470B1"/>
    <w:rsid w:val="00A476E8"/>
    <w:rsid w:val="00A47965"/>
    <w:rsid w:val="00A506EF"/>
    <w:rsid w:val="00A509E8"/>
    <w:rsid w:val="00A525D2"/>
    <w:rsid w:val="00A542A6"/>
    <w:rsid w:val="00A542FC"/>
    <w:rsid w:val="00A546A6"/>
    <w:rsid w:val="00A5505F"/>
    <w:rsid w:val="00A555DF"/>
    <w:rsid w:val="00A55715"/>
    <w:rsid w:val="00A56862"/>
    <w:rsid w:val="00A56ACC"/>
    <w:rsid w:val="00A56B6A"/>
    <w:rsid w:val="00A6035E"/>
    <w:rsid w:val="00A61EC8"/>
    <w:rsid w:val="00A623CB"/>
    <w:rsid w:val="00A651E8"/>
    <w:rsid w:val="00A655EB"/>
    <w:rsid w:val="00A657C7"/>
    <w:rsid w:val="00A657D0"/>
    <w:rsid w:val="00A65C40"/>
    <w:rsid w:val="00A65D07"/>
    <w:rsid w:val="00A65D64"/>
    <w:rsid w:val="00A66B32"/>
    <w:rsid w:val="00A70335"/>
    <w:rsid w:val="00A72A07"/>
    <w:rsid w:val="00A73EE1"/>
    <w:rsid w:val="00A753FF"/>
    <w:rsid w:val="00A7566E"/>
    <w:rsid w:val="00A761C3"/>
    <w:rsid w:val="00A76D62"/>
    <w:rsid w:val="00A77D9F"/>
    <w:rsid w:val="00A807DD"/>
    <w:rsid w:val="00A8118F"/>
    <w:rsid w:val="00A81380"/>
    <w:rsid w:val="00A81744"/>
    <w:rsid w:val="00A81B55"/>
    <w:rsid w:val="00A8216B"/>
    <w:rsid w:val="00A82C41"/>
    <w:rsid w:val="00A82DDC"/>
    <w:rsid w:val="00A83840"/>
    <w:rsid w:val="00A83B61"/>
    <w:rsid w:val="00A83B74"/>
    <w:rsid w:val="00A85630"/>
    <w:rsid w:val="00A85AD7"/>
    <w:rsid w:val="00A86062"/>
    <w:rsid w:val="00A871B0"/>
    <w:rsid w:val="00A87699"/>
    <w:rsid w:val="00A90CB7"/>
    <w:rsid w:val="00A90E4A"/>
    <w:rsid w:val="00A914E7"/>
    <w:rsid w:val="00A9384C"/>
    <w:rsid w:val="00A946D9"/>
    <w:rsid w:val="00A94900"/>
    <w:rsid w:val="00A94BF8"/>
    <w:rsid w:val="00A94EB8"/>
    <w:rsid w:val="00A95AAE"/>
    <w:rsid w:val="00A95DCC"/>
    <w:rsid w:val="00A95F48"/>
    <w:rsid w:val="00A96E0B"/>
    <w:rsid w:val="00A9717E"/>
    <w:rsid w:val="00A97A4F"/>
    <w:rsid w:val="00A97CCB"/>
    <w:rsid w:val="00AA0127"/>
    <w:rsid w:val="00AA065D"/>
    <w:rsid w:val="00AA1468"/>
    <w:rsid w:val="00AA1AFC"/>
    <w:rsid w:val="00AA2A0E"/>
    <w:rsid w:val="00AA3337"/>
    <w:rsid w:val="00AA397E"/>
    <w:rsid w:val="00AA430B"/>
    <w:rsid w:val="00AA4815"/>
    <w:rsid w:val="00AA60BC"/>
    <w:rsid w:val="00AA7E8E"/>
    <w:rsid w:val="00AA7F27"/>
    <w:rsid w:val="00AB0375"/>
    <w:rsid w:val="00AB049D"/>
    <w:rsid w:val="00AB060C"/>
    <w:rsid w:val="00AB1232"/>
    <w:rsid w:val="00AB3AC8"/>
    <w:rsid w:val="00AB55EB"/>
    <w:rsid w:val="00AB588E"/>
    <w:rsid w:val="00AB5DF0"/>
    <w:rsid w:val="00AB74B9"/>
    <w:rsid w:val="00AC0EC9"/>
    <w:rsid w:val="00AC1D98"/>
    <w:rsid w:val="00AC25BC"/>
    <w:rsid w:val="00AC4791"/>
    <w:rsid w:val="00AC4F6A"/>
    <w:rsid w:val="00AC5958"/>
    <w:rsid w:val="00AC6A6B"/>
    <w:rsid w:val="00AC6AA4"/>
    <w:rsid w:val="00AC7D22"/>
    <w:rsid w:val="00AD07CE"/>
    <w:rsid w:val="00AD2261"/>
    <w:rsid w:val="00AD3995"/>
    <w:rsid w:val="00AD3A09"/>
    <w:rsid w:val="00AD44B3"/>
    <w:rsid w:val="00AD543F"/>
    <w:rsid w:val="00AD59FD"/>
    <w:rsid w:val="00AD78BB"/>
    <w:rsid w:val="00AE24FC"/>
    <w:rsid w:val="00AE2EDF"/>
    <w:rsid w:val="00AE49E3"/>
    <w:rsid w:val="00AE4C2C"/>
    <w:rsid w:val="00AE51E2"/>
    <w:rsid w:val="00AE60C5"/>
    <w:rsid w:val="00AE76B1"/>
    <w:rsid w:val="00AE79BF"/>
    <w:rsid w:val="00AE7A0F"/>
    <w:rsid w:val="00AF0014"/>
    <w:rsid w:val="00AF056E"/>
    <w:rsid w:val="00AF097A"/>
    <w:rsid w:val="00AF15A2"/>
    <w:rsid w:val="00AF1CE3"/>
    <w:rsid w:val="00AF37CB"/>
    <w:rsid w:val="00AF4C1D"/>
    <w:rsid w:val="00AF4EAF"/>
    <w:rsid w:val="00AF62EE"/>
    <w:rsid w:val="00AF6380"/>
    <w:rsid w:val="00AF7002"/>
    <w:rsid w:val="00AF740C"/>
    <w:rsid w:val="00AF790C"/>
    <w:rsid w:val="00B00CE3"/>
    <w:rsid w:val="00B00E6A"/>
    <w:rsid w:val="00B00FBB"/>
    <w:rsid w:val="00B017F3"/>
    <w:rsid w:val="00B01A69"/>
    <w:rsid w:val="00B01D9D"/>
    <w:rsid w:val="00B02D6F"/>
    <w:rsid w:val="00B03EA3"/>
    <w:rsid w:val="00B04696"/>
    <w:rsid w:val="00B057F5"/>
    <w:rsid w:val="00B06245"/>
    <w:rsid w:val="00B06EE1"/>
    <w:rsid w:val="00B07428"/>
    <w:rsid w:val="00B07ADD"/>
    <w:rsid w:val="00B108BD"/>
    <w:rsid w:val="00B11332"/>
    <w:rsid w:val="00B127C5"/>
    <w:rsid w:val="00B130E2"/>
    <w:rsid w:val="00B135FC"/>
    <w:rsid w:val="00B13B84"/>
    <w:rsid w:val="00B14B49"/>
    <w:rsid w:val="00B14C87"/>
    <w:rsid w:val="00B15261"/>
    <w:rsid w:val="00B1552E"/>
    <w:rsid w:val="00B1616A"/>
    <w:rsid w:val="00B1663F"/>
    <w:rsid w:val="00B16677"/>
    <w:rsid w:val="00B17E6E"/>
    <w:rsid w:val="00B2123E"/>
    <w:rsid w:val="00B21854"/>
    <w:rsid w:val="00B2279C"/>
    <w:rsid w:val="00B22DF0"/>
    <w:rsid w:val="00B233FD"/>
    <w:rsid w:val="00B24848"/>
    <w:rsid w:val="00B24F17"/>
    <w:rsid w:val="00B27F54"/>
    <w:rsid w:val="00B302FC"/>
    <w:rsid w:val="00B30718"/>
    <w:rsid w:val="00B32198"/>
    <w:rsid w:val="00B3295C"/>
    <w:rsid w:val="00B3376E"/>
    <w:rsid w:val="00B3483E"/>
    <w:rsid w:val="00B3490C"/>
    <w:rsid w:val="00B35206"/>
    <w:rsid w:val="00B36325"/>
    <w:rsid w:val="00B36894"/>
    <w:rsid w:val="00B378CB"/>
    <w:rsid w:val="00B37BB6"/>
    <w:rsid w:val="00B40E98"/>
    <w:rsid w:val="00B42772"/>
    <w:rsid w:val="00B43109"/>
    <w:rsid w:val="00B43883"/>
    <w:rsid w:val="00B43C83"/>
    <w:rsid w:val="00B44A81"/>
    <w:rsid w:val="00B45BB3"/>
    <w:rsid w:val="00B464E1"/>
    <w:rsid w:val="00B464EC"/>
    <w:rsid w:val="00B5036C"/>
    <w:rsid w:val="00B51236"/>
    <w:rsid w:val="00B52A1D"/>
    <w:rsid w:val="00B52B16"/>
    <w:rsid w:val="00B53C0F"/>
    <w:rsid w:val="00B54995"/>
    <w:rsid w:val="00B551C8"/>
    <w:rsid w:val="00B556D9"/>
    <w:rsid w:val="00B5594E"/>
    <w:rsid w:val="00B56E33"/>
    <w:rsid w:val="00B570AE"/>
    <w:rsid w:val="00B5713A"/>
    <w:rsid w:val="00B5745C"/>
    <w:rsid w:val="00B60FA3"/>
    <w:rsid w:val="00B61D38"/>
    <w:rsid w:val="00B61FFB"/>
    <w:rsid w:val="00B622EB"/>
    <w:rsid w:val="00B628DF"/>
    <w:rsid w:val="00B632F6"/>
    <w:rsid w:val="00B64534"/>
    <w:rsid w:val="00B646C6"/>
    <w:rsid w:val="00B65924"/>
    <w:rsid w:val="00B662F2"/>
    <w:rsid w:val="00B719C7"/>
    <w:rsid w:val="00B72DE8"/>
    <w:rsid w:val="00B75872"/>
    <w:rsid w:val="00B75A08"/>
    <w:rsid w:val="00B76183"/>
    <w:rsid w:val="00B77113"/>
    <w:rsid w:val="00B81445"/>
    <w:rsid w:val="00B81925"/>
    <w:rsid w:val="00B819D4"/>
    <w:rsid w:val="00B81A07"/>
    <w:rsid w:val="00B83133"/>
    <w:rsid w:val="00B837B2"/>
    <w:rsid w:val="00B84558"/>
    <w:rsid w:val="00B84602"/>
    <w:rsid w:val="00B84764"/>
    <w:rsid w:val="00B84E7F"/>
    <w:rsid w:val="00B8506B"/>
    <w:rsid w:val="00B8724C"/>
    <w:rsid w:val="00B90265"/>
    <w:rsid w:val="00B91084"/>
    <w:rsid w:val="00B9128D"/>
    <w:rsid w:val="00B913EB"/>
    <w:rsid w:val="00B91737"/>
    <w:rsid w:val="00B91F95"/>
    <w:rsid w:val="00B92A90"/>
    <w:rsid w:val="00B93B59"/>
    <w:rsid w:val="00B95F8E"/>
    <w:rsid w:val="00B960C2"/>
    <w:rsid w:val="00B974C1"/>
    <w:rsid w:val="00B97566"/>
    <w:rsid w:val="00B978A7"/>
    <w:rsid w:val="00BA1F52"/>
    <w:rsid w:val="00BA40B1"/>
    <w:rsid w:val="00BA543D"/>
    <w:rsid w:val="00BA5441"/>
    <w:rsid w:val="00BA5CF7"/>
    <w:rsid w:val="00BA68FB"/>
    <w:rsid w:val="00BA7A3E"/>
    <w:rsid w:val="00BB0BC3"/>
    <w:rsid w:val="00BB0C61"/>
    <w:rsid w:val="00BB1529"/>
    <w:rsid w:val="00BB2656"/>
    <w:rsid w:val="00BB2A86"/>
    <w:rsid w:val="00BB2AD1"/>
    <w:rsid w:val="00BB2B94"/>
    <w:rsid w:val="00BB37D4"/>
    <w:rsid w:val="00BB431F"/>
    <w:rsid w:val="00BB4E1A"/>
    <w:rsid w:val="00BB517C"/>
    <w:rsid w:val="00BB6465"/>
    <w:rsid w:val="00BB75EE"/>
    <w:rsid w:val="00BB78EB"/>
    <w:rsid w:val="00BC1140"/>
    <w:rsid w:val="00BC1F8A"/>
    <w:rsid w:val="00BC2713"/>
    <w:rsid w:val="00BC294C"/>
    <w:rsid w:val="00BC2A0D"/>
    <w:rsid w:val="00BC2C66"/>
    <w:rsid w:val="00BC2D08"/>
    <w:rsid w:val="00BC3387"/>
    <w:rsid w:val="00BC42D2"/>
    <w:rsid w:val="00BC491D"/>
    <w:rsid w:val="00BC4B8A"/>
    <w:rsid w:val="00BC4C66"/>
    <w:rsid w:val="00BC5745"/>
    <w:rsid w:val="00BC6D6E"/>
    <w:rsid w:val="00BC6FE9"/>
    <w:rsid w:val="00BD1BAD"/>
    <w:rsid w:val="00BD1BAE"/>
    <w:rsid w:val="00BD41A6"/>
    <w:rsid w:val="00BD5AF6"/>
    <w:rsid w:val="00BD7CE9"/>
    <w:rsid w:val="00BE287B"/>
    <w:rsid w:val="00BE2E26"/>
    <w:rsid w:val="00BE39BE"/>
    <w:rsid w:val="00BE6A26"/>
    <w:rsid w:val="00BF01D0"/>
    <w:rsid w:val="00BF067F"/>
    <w:rsid w:val="00BF1239"/>
    <w:rsid w:val="00BF1651"/>
    <w:rsid w:val="00BF29BC"/>
    <w:rsid w:val="00BF4D16"/>
    <w:rsid w:val="00BF4D3C"/>
    <w:rsid w:val="00BF57B9"/>
    <w:rsid w:val="00BF6A9B"/>
    <w:rsid w:val="00BF72BD"/>
    <w:rsid w:val="00BF774B"/>
    <w:rsid w:val="00BF7B62"/>
    <w:rsid w:val="00C0024A"/>
    <w:rsid w:val="00C00885"/>
    <w:rsid w:val="00C00E3E"/>
    <w:rsid w:val="00C0166C"/>
    <w:rsid w:val="00C021F3"/>
    <w:rsid w:val="00C02240"/>
    <w:rsid w:val="00C02E22"/>
    <w:rsid w:val="00C03464"/>
    <w:rsid w:val="00C03612"/>
    <w:rsid w:val="00C03797"/>
    <w:rsid w:val="00C0389C"/>
    <w:rsid w:val="00C044F8"/>
    <w:rsid w:val="00C05059"/>
    <w:rsid w:val="00C05158"/>
    <w:rsid w:val="00C0533A"/>
    <w:rsid w:val="00C0573F"/>
    <w:rsid w:val="00C0643F"/>
    <w:rsid w:val="00C06E20"/>
    <w:rsid w:val="00C07DB9"/>
    <w:rsid w:val="00C11227"/>
    <w:rsid w:val="00C12212"/>
    <w:rsid w:val="00C122C2"/>
    <w:rsid w:val="00C133FE"/>
    <w:rsid w:val="00C13BE5"/>
    <w:rsid w:val="00C1444F"/>
    <w:rsid w:val="00C1470E"/>
    <w:rsid w:val="00C14B04"/>
    <w:rsid w:val="00C15923"/>
    <w:rsid w:val="00C16D0B"/>
    <w:rsid w:val="00C178EF"/>
    <w:rsid w:val="00C202F4"/>
    <w:rsid w:val="00C209F7"/>
    <w:rsid w:val="00C20AF6"/>
    <w:rsid w:val="00C20CBA"/>
    <w:rsid w:val="00C21CFA"/>
    <w:rsid w:val="00C22B44"/>
    <w:rsid w:val="00C22D58"/>
    <w:rsid w:val="00C247CB"/>
    <w:rsid w:val="00C25823"/>
    <w:rsid w:val="00C259F6"/>
    <w:rsid w:val="00C26F17"/>
    <w:rsid w:val="00C270F2"/>
    <w:rsid w:val="00C300F2"/>
    <w:rsid w:val="00C33298"/>
    <w:rsid w:val="00C33640"/>
    <w:rsid w:val="00C345D5"/>
    <w:rsid w:val="00C34F9B"/>
    <w:rsid w:val="00C36C6A"/>
    <w:rsid w:val="00C42435"/>
    <w:rsid w:val="00C428E5"/>
    <w:rsid w:val="00C42C83"/>
    <w:rsid w:val="00C438C2"/>
    <w:rsid w:val="00C443D3"/>
    <w:rsid w:val="00C443DF"/>
    <w:rsid w:val="00C44536"/>
    <w:rsid w:val="00C44859"/>
    <w:rsid w:val="00C45E4B"/>
    <w:rsid w:val="00C45F6D"/>
    <w:rsid w:val="00C46889"/>
    <w:rsid w:val="00C474E8"/>
    <w:rsid w:val="00C50106"/>
    <w:rsid w:val="00C5023C"/>
    <w:rsid w:val="00C50DCC"/>
    <w:rsid w:val="00C5171C"/>
    <w:rsid w:val="00C52E17"/>
    <w:rsid w:val="00C541C6"/>
    <w:rsid w:val="00C5465B"/>
    <w:rsid w:val="00C54EA2"/>
    <w:rsid w:val="00C55289"/>
    <w:rsid w:val="00C5575D"/>
    <w:rsid w:val="00C55FE8"/>
    <w:rsid w:val="00C565D8"/>
    <w:rsid w:val="00C5697E"/>
    <w:rsid w:val="00C56C5E"/>
    <w:rsid w:val="00C57066"/>
    <w:rsid w:val="00C573B1"/>
    <w:rsid w:val="00C57CDA"/>
    <w:rsid w:val="00C60684"/>
    <w:rsid w:val="00C60A02"/>
    <w:rsid w:val="00C60ABE"/>
    <w:rsid w:val="00C61D02"/>
    <w:rsid w:val="00C62558"/>
    <w:rsid w:val="00C63A18"/>
    <w:rsid w:val="00C63E87"/>
    <w:rsid w:val="00C64483"/>
    <w:rsid w:val="00C646E3"/>
    <w:rsid w:val="00C65701"/>
    <w:rsid w:val="00C666B2"/>
    <w:rsid w:val="00C669B9"/>
    <w:rsid w:val="00C670F4"/>
    <w:rsid w:val="00C67D58"/>
    <w:rsid w:val="00C700ED"/>
    <w:rsid w:val="00C70544"/>
    <w:rsid w:val="00C70AAD"/>
    <w:rsid w:val="00C71C31"/>
    <w:rsid w:val="00C72D74"/>
    <w:rsid w:val="00C7327C"/>
    <w:rsid w:val="00C776F4"/>
    <w:rsid w:val="00C77786"/>
    <w:rsid w:val="00C81E69"/>
    <w:rsid w:val="00C821A0"/>
    <w:rsid w:val="00C82AC0"/>
    <w:rsid w:val="00C832F0"/>
    <w:rsid w:val="00C8364B"/>
    <w:rsid w:val="00C84210"/>
    <w:rsid w:val="00C8443D"/>
    <w:rsid w:val="00C8571B"/>
    <w:rsid w:val="00C904A8"/>
    <w:rsid w:val="00C90B74"/>
    <w:rsid w:val="00C90EFE"/>
    <w:rsid w:val="00C91D0A"/>
    <w:rsid w:val="00C924C6"/>
    <w:rsid w:val="00C936F7"/>
    <w:rsid w:val="00C94D80"/>
    <w:rsid w:val="00C96635"/>
    <w:rsid w:val="00C96902"/>
    <w:rsid w:val="00C96AF3"/>
    <w:rsid w:val="00CA0161"/>
    <w:rsid w:val="00CA022D"/>
    <w:rsid w:val="00CA0FC6"/>
    <w:rsid w:val="00CA1493"/>
    <w:rsid w:val="00CA208B"/>
    <w:rsid w:val="00CA334A"/>
    <w:rsid w:val="00CA3B9A"/>
    <w:rsid w:val="00CA4A8B"/>
    <w:rsid w:val="00CA5F11"/>
    <w:rsid w:val="00CA5F34"/>
    <w:rsid w:val="00CA6237"/>
    <w:rsid w:val="00CA78ED"/>
    <w:rsid w:val="00CB15D0"/>
    <w:rsid w:val="00CB1DC8"/>
    <w:rsid w:val="00CB21FE"/>
    <w:rsid w:val="00CB2C93"/>
    <w:rsid w:val="00CB2E1D"/>
    <w:rsid w:val="00CB3383"/>
    <w:rsid w:val="00CB3529"/>
    <w:rsid w:val="00CB3ADE"/>
    <w:rsid w:val="00CB3C74"/>
    <w:rsid w:val="00CB4EFF"/>
    <w:rsid w:val="00CB5794"/>
    <w:rsid w:val="00CB5F65"/>
    <w:rsid w:val="00CB712A"/>
    <w:rsid w:val="00CB7FCD"/>
    <w:rsid w:val="00CC108D"/>
    <w:rsid w:val="00CC1D02"/>
    <w:rsid w:val="00CC2D13"/>
    <w:rsid w:val="00CC3CB6"/>
    <w:rsid w:val="00CC426A"/>
    <w:rsid w:val="00CC579F"/>
    <w:rsid w:val="00CC7301"/>
    <w:rsid w:val="00CC7EB7"/>
    <w:rsid w:val="00CD06CD"/>
    <w:rsid w:val="00CD0808"/>
    <w:rsid w:val="00CD17DA"/>
    <w:rsid w:val="00CD2174"/>
    <w:rsid w:val="00CD2D67"/>
    <w:rsid w:val="00CD2E51"/>
    <w:rsid w:val="00CD2ED8"/>
    <w:rsid w:val="00CD3ED0"/>
    <w:rsid w:val="00CD484B"/>
    <w:rsid w:val="00CD4CD1"/>
    <w:rsid w:val="00CD5012"/>
    <w:rsid w:val="00CD68D0"/>
    <w:rsid w:val="00CD7128"/>
    <w:rsid w:val="00CD77E0"/>
    <w:rsid w:val="00CD78E5"/>
    <w:rsid w:val="00CD7BFD"/>
    <w:rsid w:val="00CD7E5F"/>
    <w:rsid w:val="00CE045B"/>
    <w:rsid w:val="00CE0799"/>
    <w:rsid w:val="00CE16CD"/>
    <w:rsid w:val="00CE1C1F"/>
    <w:rsid w:val="00CE1D9D"/>
    <w:rsid w:val="00CE2679"/>
    <w:rsid w:val="00CE26F3"/>
    <w:rsid w:val="00CE2923"/>
    <w:rsid w:val="00CE2FA1"/>
    <w:rsid w:val="00CE3CAF"/>
    <w:rsid w:val="00CE40FB"/>
    <w:rsid w:val="00CE69AA"/>
    <w:rsid w:val="00CE7428"/>
    <w:rsid w:val="00CE743A"/>
    <w:rsid w:val="00CF0A1D"/>
    <w:rsid w:val="00CF10AD"/>
    <w:rsid w:val="00CF3B1A"/>
    <w:rsid w:val="00CF47E0"/>
    <w:rsid w:val="00CF4B7B"/>
    <w:rsid w:val="00CF6F2B"/>
    <w:rsid w:val="00CF7450"/>
    <w:rsid w:val="00D00726"/>
    <w:rsid w:val="00D0089E"/>
    <w:rsid w:val="00D00CA9"/>
    <w:rsid w:val="00D00D55"/>
    <w:rsid w:val="00D011FB"/>
    <w:rsid w:val="00D01337"/>
    <w:rsid w:val="00D01740"/>
    <w:rsid w:val="00D01919"/>
    <w:rsid w:val="00D023C7"/>
    <w:rsid w:val="00D027F4"/>
    <w:rsid w:val="00D0283A"/>
    <w:rsid w:val="00D02AD4"/>
    <w:rsid w:val="00D02B71"/>
    <w:rsid w:val="00D0368B"/>
    <w:rsid w:val="00D03A75"/>
    <w:rsid w:val="00D03D8A"/>
    <w:rsid w:val="00D03EEB"/>
    <w:rsid w:val="00D04C27"/>
    <w:rsid w:val="00D05617"/>
    <w:rsid w:val="00D05EE3"/>
    <w:rsid w:val="00D06797"/>
    <w:rsid w:val="00D06B6E"/>
    <w:rsid w:val="00D06EB6"/>
    <w:rsid w:val="00D104D7"/>
    <w:rsid w:val="00D129A2"/>
    <w:rsid w:val="00D12B07"/>
    <w:rsid w:val="00D1342A"/>
    <w:rsid w:val="00D13653"/>
    <w:rsid w:val="00D1546D"/>
    <w:rsid w:val="00D16242"/>
    <w:rsid w:val="00D1643A"/>
    <w:rsid w:val="00D16BBB"/>
    <w:rsid w:val="00D172C7"/>
    <w:rsid w:val="00D17758"/>
    <w:rsid w:val="00D204BE"/>
    <w:rsid w:val="00D211A8"/>
    <w:rsid w:val="00D2437C"/>
    <w:rsid w:val="00D2453A"/>
    <w:rsid w:val="00D26055"/>
    <w:rsid w:val="00D26571"/>
    <w:rsid w:val="00D30A43"/>
    <w:rsid w:val="00D30B34"/>
    <w:rsid w:val="00D30E4C"/>
    <w:rsid w:val="00D30ECA"/>
    <w:rsid w:val="00D31469"/>
    <w:rsid w:val="00D3275C"/>
    <w:rsid w:val="00D33DC6"/>
    <w:rsid w:val="00D3460E"/>
    <w:rsid w:val="00D3497B"/>
    <w:rsid w:val="00D35165"/>
    <w:rsid w:val="00D35A0A"/>
    <w:rsid w:val="00D35D8F"/>
    <w:rsid w:val="00D36073"/>
    <w:rsid w:val="00D361B0"/>
    <w:rsid w:val="00D370CC"/>
    <w:rsid w:val="00D37ED5"/>
    <w:rsid w:val="00D41EF8"/>
    <w:rsid w:val="00D438B0"/>
    <w:rsid w:val="00D45E7E"/>
    <w:rsid w:val="00D46733"/>
    <w:rsid w:val="00D47629"/>
    <w:rsid w:val="00D50100"/>
    <w:rsid w:val="00D501CB"/>
    <w:rsid w:val="00D51259"/>
    <w:rsid w:val="00D513CF"/>
    <w:rsid w:val="00D51EE9"/>
    <w:rsid w:val="00D52001"/>
    <w:rsid w:val="00D53E6C"/>
    <w:rsid w:val="00D54317"/>
    <w:rsid w:val="00D54364"/>
    <w:rsid w:val="00D54AB7"/>
    <w:rsid w:val="00D552AC"/>
    <w:rsid w:val="00D55CD1"/>
    <w:rsid w:val="00D56D8F"/>
    <w:rsid w:val="00D57016"/>
    <w:rsid w:val="00D57219"/>
    <w:rsid w:val="00D57FB2"/>
    <w:rsid w:val="00D60C99"/>
    <w:rsid w:val="00D61109"/>
    <w:rsid w:val="00D61223"/>
    <w:rsid w:val="00D62193"/>
    <w:rsid w:val="00D63D85"/>
    <w:rsid w:val="00D643EB"/>
    <w:rsid w:val="00D6551A"/>
    <w:rsid w:val="00D65561"/>
    <w:rsid w:val="00D65E4D"/>
    <w:rsid w:val="00D669EB"/>
    <w:rsid w:val="00D66E14"/>
    <w:rsid w:val="00D66E3D"/>
    <w:rsid w:val="00D726A6"/>
    <w:rsid w:val="00D7332C"/>
    <w:rsid w:val="00D73C73"/>
    <w:rsid w:val="00D756A9"/>
    <w:rsid w:val="00D77495"/>
    <w:rsid w:val="00D80017"/>
    <w:rsid w:val="00D808CA"/>
    <w:rsid w:val="00D81C82"/>
    <w:rsid w:val="00D83E39"/>
    <w:rsid w:val="00D84140"/>
    <w:rsid w:val="00D8446C"/>
    <w:rsid w:val="00D845B5"/>
    <w:rsid w:val="00D84A47"/>
    <w:rsid w:val="00D853C9"/>
    <w:rsid w:val="00D85B3B"/>
    <w:rsid w:val="00D86770"/>
    <w:rsid w:val="00D86D56"/>
    <w:rsid w:val="00D87C4B"/>
    <w:rsid w:val="00D87F7D"/>
    <w:rsid w:val="00D900DE"/>
    <w:rsid w:val="00D9071C"/>
    <w:rsid w:val="00D91438"/>
    <w:rsid w:val="00D93192"/>
    <w:rsid w:val="00D9343C"/>
    <w:rsid w:val="00D936C3"/>
    <w:rsid w:val="00D94148"/>
    <w:rsid w:val="00D96F95"/>
    <w:rsid w:val="00D97870"/>
    <w:rsid w:val="00DA0C77"/>
    <w:rsid w:val="00DA197D"/>
    <w:rsid w:val="00DA2F34"/>
    <w:rsid w:val="00DA3405"/>
    <w:rsid w:val="00DA4BB3"/>
    <w:rsid w:val="00DA4D1C"/>
    <w:rsid w:val="00DA53B7"/>
    <w:rsid w:val="00DA5F8A"/>
    <w:rsid w:val="00DA63CB"/>
    <w:rsid w:val="00DB1E6E"/>
    <w:rsid w:val="00DB2AE9"/>
    <w:rsid w:val="00DB2EC0"/>
    <w:rsid w:val="00DB3D16"/>
    <w:rsid w:val="00DB4767"/>
    <w:rsid w:val="00DB533D"/>
    <w:rsid w:val="00DB587C"/>
    <w:rsid w:val="00DB68A4"/>
    <w:rsid w:val="00DB769F"/>
    <w:rsid w:val="00DB77EC"/>
    <w:rsid w:val="00DC0077"/>
    <w:rsid w:val="00DC1457"/>
    <w:rsid w:val="00DC2864"/>
    <w:rsid w:val="00DC2ED1"/>
    <w:rsid w:val="00DC3F3B"/>
    <w:rsid w:val="00DC3FB8"/>
    <w:rsid w:val="00DC405C"/>
    <w:rsid w:val="00DC49C5"/>
    <w:rsid w:val="00DC5080"/>
    <w:rsid w:val="00DC611B"/>
    <w:rsid w:val="00DC6340"/>
    <w:rsid w:val="00DC6599"/>
    <w:rsid w:val="00DC748E"/>
    <w:rsid w:val="00DC7947"/>
    <w:rsid w:val="00DD0C39"/>
    <w:rsid w:val="00DD20E2"/>
    <w:rsid w:val="00DD2736"/>
    <w:rsid w:val="00DD2A2D"/>
    <w:rsid w:val="00DD398A"/>
    <w:rsid w:val="00DD5301"/>
    <w:rsid w:val="00DD5882"/>
    <w:rsid w:val="00DD616A"/>
    <w:rsid w:val="00DE01E2"/>
    <w:rsid w:val="00DE04DA"/>
    <w:rsid w:val="00DE08FA"/>
    <w:rsid w:val="00DE11EA"/>
    <w:rsid w:val="00DE1831"/>
    <w:rsid w:val="00DE1BDD"/>
    <w:rsid w:val="00DE1C51"/>
    <w:rsid w:val="00DE2114"/>
    <w:rsid w:val="00DE28D2"/>
    <w:rsid w:val="00DE4B7A"/>
    <w:rsid w:val="00DE5045"/>
    <w:rsid w:val="00DE698C"/>
    <w:rsid w:val="00DE7799"/>
    <w:rsid w:val="00DE7C61"/>
    <w:rsid w:val="00DF0DB7"/>
    <w:rsid w:val="00DF0EE4"/>
    <w:rsid w:val="00DF1DA9"/>
    <w:rsid w:val="00DF1E97"/>
    <w:rsid w:val="00DF2B3B"/>
    <w:rsid w:val="00DF2BA6"/>
    <w:rsid w:val="00DF2CFA"/>
    <w:rsid w:val="00DF2E44"/>
    <w:rsid w:val="00DF3149"/>
    <w:rsid w:val="00DF39F3"/>
    <w:rsid w:val="00DF4340"/>
    <w:rsid w:val="00DF44BE"/>
    <w:rsid w:val="00DF47A6"/>
    <w:rsid w:val="00DF4801"/>
    <w:rsid w:val="00DF4B7E"/>
    <w:rsid w:val="00DF5114"/>
    <w:rsid w:val="00DF5676"/>
    <w:rsid w:val="00DF5C37"/>
    <w:rsid w:val="00DF60F3"/>
    <w:rsid w:val="00DF61FB"/>
    <w:rsid w:val="00DF6296"/>
    <w:rsid w:val="00DF6B67"/>
    <w:rsid w:val="00DF7C1F"/>
    <w:rsid w:val="00E00A0E"/>
    <w:rsid w:val="00E01568"/>
    <w:rsid w:val="00E01672"/>
    <w:rsid w:val="00E01C50"/>
    <w:rsid w:val="00E02761"/>
    <w:rsid w:val="00E035BD"/>
    <w:rsid w:val="00E04768"/>
    <w:rsid w:val="00E0566F"/>
    <w:rsid w:val="00E05BD4"/>
    <w:rsid w:val="00E06C04"/>
    <w:rsid w:val="00E076EF"/>
    <w:rsid w:val="00E07CF2"/>
    <w:rsid w:val="00E10682"/>
    <w:rsid w:val="00E10D19"/>
    <w:rsid w:val="00E111B4"/>
    <w:rsid w:val="00E1176A"/>
    <w:rsid w:val="00E12BDB"/>
    <w:rsid w:val="00E13F77"/>
    <w:rsid w:val="00E140E6"/>
    <w:rsid w:val="00E148F9"/>
    <w:rsid w:val="00E15099"/>
    <w:rsid w:val="00E15475"/>
    <w:rsid w:val="00E15B41"/>
    <w:rsid w:val="00E1791F"/>
    <w:rsid w:val="00E179D3"/>
    <w:rsid w:val="00E17D78"/>
    <w:rsid w:val="00E20CA0"/>
    <w:rsid w:val="00E21570"/>
    <w:rsid w:val="00E22018"/>
    <w:rsid w:val="00E2244F"/>
    <w:rsid w:val="00E22A2D"/>
    <w:rsid w:val="00E23DDE"/>
    <w:rsid w:val="00E23EEC"/>
    <w:rsid w:val="00E24D05"/>
    <w:rsid w:val="00E27055"/>
    <w:rsid w:val="00E274BC"/>
    <w:rsid w:val="00E30D33"/>
    <w:rsid w:val="00E3129A"/>
    <w:rsid w:val="00E32092"/>
    <w:rsid w:val="00E33B34"/>
    <w:rsid w:val="00E33FC8"/>
    <w:rsid w:val="00E34A18"/>
    <w:rsid w:val="00E35103"/>
    <w:rsid w:val="00E351DB"/>
    <w:rsid w:val="00E353D8"/>
    <w:rsid w:val="00E35CBC"/>
    <w:rsid w:val="00E41B6A"/>
    <w:rsid w:val="00E43CAA"/>
    <w:rsid w:val="00E43CAC"/>
    <w:rsid w:val="00E45402"/>
    <w:rsid w:val="00E45670"/>
    <w:rsid w:val="00E4647F"/>
    <w:rsid w:val="00E475A3"/>
    <w:rsid w:val="00E47848"/>
    <w:rsid w:val="00E47E15"/>
    <w:rsid w:val="00E50C79"/>
    <w:rsid w:val="00E5117D"/>
    <w:rsid w:val="00E52D2E"/>
    <w:rsid w:val="00E52F80"/>
    <w:rsid w:val="00E532B4"/>
    <w:rsid w:val="00E540F3"/>
    <w:rsid w:val="00E5445B"/>
    <w:rsid w:val="00E55F28"/>
    <w:rsid w:val="00E56C63"/>
    <w:rsid w:val="00E609C2"/>
    <w:rsid w:val="00E60F16"/>
    <w:rsid w:val="00E61240"/>
    <w:rsid w:val="00E616C3"/>
    <w:rsid w:val="00E61ED1"/>
    <w:rsid w:val="00E62109"/>
    <w:rsid w:val="00E648CC"/>
    <w:rsid w:val="00E6490B"/>
    <w:rsid w:val="00E6568B"/>
    <w:rsid w:val="00E661D3"/>
    <w:rsid w:val="00E665D5"/>
    <w:rsid w:val="00E67091"/>
    <w:rsid w:val="00E672F7"/>
    <w:rsid w:val="00E676FB"/>
    <w:rsid w:val="00E67979"/>
    <w:rsid w:val="00E67AED"/>
    <w:rsid w:val="00E70113"/>
    <w:rsid w:val="00E70359"/>
    <w:rsid w:val="00E70401"/>
    <w:rsid w:val="00E711EB"/>
    <w:rsid w:val="00E7134E"/>
    <w:rsid w:val="00E71582"/>
    <w:rsid w:val="00E7172B"/>
    <w:rsid w:val="00E72537"/>
    <w:rsid w:val="00E72DDF"/>
    <w:rsid w:val="00E737CE"/>
    <w:rsid w:val="00E755EA"/>
    <w:rsid w:val="00E77297"/>
    <w:rsid w:val="00E81A63"/>
    <w:rsid w:val="00E81BE8"/>
    <w:rsid w:val="00E8272A"/>
    <w:rsid w:val="00E8329F"/>
    <w:rsid w:val="00E83642"/>
    <w:rsid w:val="00E840E0"/>
    <w:rsid w:val="00E86FCB"/>
    <w:rsid w:val="00E871C7"/>
    <w:rsid w:val="00E90F8F"/>
    <w:rsid w:val="00E91998"/>
    <w:rsid w:val="00E91D63"/>
    <w:rsid w:val="00E929F0"/>
    <w:rsid w:val="00E94F29"/>
    <w:rsid w:val="00E95406"/>
    <w:rsid w:val="00E95666"/>
    <w:rsid w:val="00E96614"/>
    <w:rsid w:val="00E96F97"/>
    <w:rsid w:val="00E979ED"/>
    <w:rsid w:val="00E97A44"/>
    <w:rsid w:val="00E97F83"/>
    <w:rsid w:val="00E97FEB"/>
    <w:rsid w:val="00EA0B17"/>
    <w:rsid w:val="00EA1794"/>
    <w:rsid w:val="00EA1828"/>
    <w:rsid w:val="00EA1FA3"/>
    <w:rsid w:val="00EA2043"/>
    <w:rsid w:val="00EA2AB4"/>
    <w:rsid w:val="00EA35C7"/>
    <w:rsid w:val="00EA3B48"/>
    <w:rsid w:val="00EA4D84"/>
    <w:rsid w:val="00EA553B"/>
    <w:rsid w:val="00EA55AE"/>
    <w:rsid w:val="00EA6276"/>
    <w:rsid w:val="00EA62BE"/>
    <w:rsid w:val="00EA6939"/>
    <w:rsid w:val="00EA7798"/>
    <w:rsid w:val="00EA79C7"/>
    <w:rsid w:val="00EB0862"/>
    <w:rsid w:val="00EB0975"/>
    <w:rsid w:val="00EB0EBC"/>
    <w:rsid w:val="00EB1BAA"/>
    <w:rsid w:val="00EB2F68"/>
    <w:rsid w:val="00EB4161"/>
    <w:rsid w:val="00EB49C3"/>
    <w:rsid w:val="00EB61E7"/>
    <w:rsid w:val="00EB6224"/>
    <w:rsid w:val="00EC0590"/>
    <w:rsid w:val="00EC2467"/>
    <w:rsid w:val="00EC2616"/>
    <w:rsid w:val="00EC2B04"/>
    <w:rsid w:val="00EC376E"/>
    <w:rsid w:val="00EC3EEB"/>
    <w:rsid w:val="00EC4F65"/>
    <w:rsid w:val="00EC5402"/>
    <w:rsid w:val="00EC576B"/>
    <w:rsid w:val="00EC5916"/>
    <w:rsid w:val="00EC5A09"/>
    <w:rsid w:val="00EC71AF"/>
    <w:rsid w:val="00EC72CF"/>
    <w:rsid w:val="00ED0C2E"/>
    <w:rsid w:val="00ED1DBF"/>
    <w:rsid w:val="00EE03C5"/>
    <w:rsid w:val="00EE0536"/>
    <w:rsid w:val="00EE070B"/>
    <w:rsid w:val="00EE078C"/>
    <w:rsid w:val="00EE0837"/>
    <w:rsid w:val="00EE1658"/>
    <w:rsid w:val="00EE1C65"/>
    <w:rsid w:val="00EE24BF"/>
    <w:rsid w:val="00EE26E0"/>
    <w:rsid w:val="00EE2B2F"/>
    <w:rsid w:val="00EE2B9B"/>
    <w:rsid w:val="00EE37EB"/>
    <w:rsid w:val="00EE3AC4"/>
    <w:rsid w:val="00EE45BC"/>
    <w:rsid w:val="00EE5D15"/>
    <w:rsid w:val="00EE5E69"/>
    <w:rsid w:val="00EE6B1F"/>
    <w:rsid w:val="00EE79ED"/>
    <w:rsid w:val="00EE7B7C"/>
    <w:rsid w:val="00EE7D69"/>
    <w:rsid w:val="00EF04B1"/>
    <w:rsid w:val="00EF0F1E"/>
    <w:rsid w:val="00EF1ABB"/>
    <w:rsid w:val="00EF1FB8"/>
    <w:rsid w:val="00EF1FEE"/>
    <w:rsid w:val="00EF3350"/>
    <w:rsid w:val="00EF481F"/>
    <w:rsid w:val="00EF55C3"/>
    <w:rsid w:val="00EF7067"/>
    <w:rsid w:val="00EF713F"/>
    <w:rsid w:val="00EF7167"/>
    <w:rsid w:val="00F002F4"/>
    <w:rsid w:val="00F0102F"/>
    <w:rsid w:val="00F0213E"/>
    <w:rsid w:val="00F02B0F"/>
    <w:rsid w:val="00F03462"/>
    <w:rsid w:val="00F038EC"/>
    <w:rsid w:val="00F0422E"/>
    <w:rsid w:val="00F04984"/>
    <w:rsid w:val="00F0509F"/>
    <w:rsid w:val="00F05288"/>
    <w:rsid w:val="00F06582"/>
    <w:rsid w:val="00F07889"/>
    <w:rsid w:val="00F078BE"/>
    <w:rsid w:val="00F1005B"/>
    <w:rsid w:val="00F10A34"/>
    <w:rsid w:val="00F115FA"/>
    <w:rsid w:val="00F11DB7"/>
    <w:rsid w:val="00F11FD6"/>
    <w:rsid w:val="00F135A7"/>
    <w:rsid w:val="00F13718"/>
    <w:rsid w:val="00F14357"/>
    <w:rsid w:val="00F146FB"/>
    <w:rsid w:val="00F1520D"/>
    <w:rsid w:val="00F1535C"/>
    <w:rsid w:val="00F15472"/>
    <w:rsid w:val="00F16564"/>
    <w:rsid w:val="00F16D1F"/>
    <w:rsid w:val="00F2026C"/>
    <w:rsid w:val="00F2105A"/>
    <w:rsid w:val="00F219CB"/>
    <w:rsid w:val="00F21FDA"/>
    <w:rsid w:val="00F22E20"/>
    <w:rsid w:val="00F235B0"/>
    <w:rsid w:val="00F249A4"/>
    <w:rsid w:val="00F24F2E"/>
    <w:rsid w:val="00F25788"/>
    <w:rsid w:val="00F26D01"/>
    <w:rsid w:val="00F301D5"/>
    <w:rsid w:val="00F316B2"/>
    <w:rsid w:val="00F320B7"/>
    <w:rsid w:val="00F32128"/>
    <w:rsid w:val="00F327C2"/>
    <w:rsid w:val="00F32956"/>
    <w:rsid w:val="00F32B29"/>
    <w:rsid w:val="00F32E07"/>
    <w:rsid w:val="00F33FB4"/>
    <w:rsid w:val="00F34E49"/>
    <w:rsid w:val="00F35BAD"/>
    <w:rsid w:val="00F35DC8"/>
    <w:rsid w:val="00F362D2"/>
    <w:rsid w:val="00F36FF9"/>
    <w:rsid w:val="00F3747E"/>
    <w:rsid w:val="00F37D24"/>
    <w:rsid w:val="00F40484"/>
    <w:rsid w:val="00F40972"/>
    <w:rsid w:val="00F40FA4"/>
    <w:rsid w:val="00F42000"/>
    <w:rsid w:val="00F42C28"/>
    <w:rsid w:val="00F4381B"/>
    <w:rsid w:val="00F4514A"/>
    <w:rsid w:val="00F45279"/>
    <w:rsid w:val="00F456D9"/>
    <w:rsid w:val="00F45F6A"/>
    <w:rsid w:val="00F46EC5"/>
    <w:rsid w:val="00F502F2"/>
    <w:rsid w:val="00F51461"/>
    <w:rsid w:val="00F518F3"/>
    <w:rsid w:val="00F51BE7"/>
    <w:rsid w:val="00F53A26"/>
    <w:rsid w:val="00F5420A"/>
    <w:rsid w:val="00F54264"/>
    <w:rsid w:val="00F55843"/>
    <w:rsid w:val="00F5790A"/>
    <w:rsid w:val="00F605A1"/>
    <w:rsid w:val="00F6064E"/>
    <w:rsid w:val="00F6072C"/>
    <w:rsid w:val="00F607B6"/>
    <w:rsid w:val="00F611BE"/>
    <w:rsid w:val="00F62284"/>
    <w:rsid w:val="00F624B4"/>
    <w:rsid w:val="00F64007"/>
    <w:rsid w:val="00F64E2B"/>
    <w:rsid w:val="00F66047"/>
    <w:rsid w:val="00F671EE"/>
    <w:rsid w:val="00F67AA3"/>
    <w:rsid w:val="00F703A0"/>
    <w:rsid w:val="00F7077E"/>
    <w:rsid w:val="00F70864"/>
    <w:rsid w:val="00F71BF9"/>
    <w:rsid w:val="00F726C1"/>
    <w:rsid w:val="00F7381F"/>
    <w:rsid w:val="00F7387B"/>
    <w:rsid w:val="00F738C6"/>
    <w:rsid w:val="00F739AD"/>
    <w:rsid w:val="00F73D97"/>
    <w:rsid w:val="00F76CDF"/>
    <w:rsid w:val="00F777D2"/>
    <w:rsid w:val="00F77C4F"/>
    <w:rsid w:val="00F80C77"/>
    <w:rsid w:val="00F8128E"/>
    <w:rsid w:val="00F820EC"/>
    <w:rsid w:val="00F83637"/>
    <w:rsid w:val="00F838D7"/>
    <w:rsid w:val="00F8422E"/>
    <w:rsid w:val="00F855D0"/>
    <w:rsid w:val="00F863A5"/>
    <w:rsid w:val="00F865E4"/>
    <w:rsid w:val="00F8686B"/>
    <w:rsid w:val="00F87092"/>
    <w:rsid w:val="00F87295"/>
    <w:rsid w:val="00F903EB"/>
    <w:rsid w:val="00F92255"/>
    <w:rsid w:val="00F92355"/>
    <w:rsid w:val="00F934E5"/>
    <w:rsid w:val="00F9410C"/>
    <w:rsid w:val="00F941D2"/>
    <w:rsid w:val="00F946B8"/>
    <w:rsid w:val="00F94836"/>
    <w:rsid w:val="00F95789"/>
    <w:rsid w:val="00F95C8F"/>
    <w:rsid w:val="00F9650D"/>
    <w:rsid w:val="00F96956"/>
    <w:rsid w:val="00F970BE"/>
    <w:rsid w:val="00FA05CD"/>
    <w:rsid w:val="00FA242A"/>
    <w:rsid w:val="00FA25F6"/>
    <w:rsid w:val="00FA2E22"/>
    <w:rsid w:val="00FA2EB7"/>
    <w:rsid w:val="00FA3301"/>
    <w:rsid w:val="00FA48F2"/>
    <w:rsid w:val="00FA4E60"/>
    <w:rsid w:val="00FA72C5"/>
    <w:rsid w:val="00FA77AA"/>
    <w:rsid w:val="00FA7ED3"/>
    <w:rsid w:val="00FA7FB0"/>
    <w:rsid w:val="00FB25D4"/>
    <w:rsid w:val="00FB2F37"/>
    <w:rsid w:val="00FB32F3"/>
    <w:rsid w:val="00FB3672"/>
    <w:rsid w:val="00FB388D"/>
    <w:rsid w:val="00FB3DB9"/>
    <w:rsid w:val="00FB3E61"/>
    <w:rsid w:val="00FB5548"/>
    <w:rsid w:val="00FB6FB1"/>
    <w:rsid w:val="00FB7253"/>
    <w:rsid w:val="00FB7A77"/>
    <w:rsid w:val="00FC01C1"/>
    <w:rsid w:val="00FC036A"/>
    <w:rsid w:val="00FC0CC1"/>
    <w:rsid w:val="00FC19F0"/>
    <w:rsid w:val="00FC1CCA"/>
    <w:rsid w:val="00FC366C"/>
    <w:rsid w:val="00FC5765"/>
    <w:rsid w:val="00FC656A"/>
    <w:rsid w:val="00FC65D9"/>
    <w:rsid w:val="00FC6C8C"/>
    <w:rsid w:val="00FC6CD1"/>
    <w:rsid w:val="00FC70C2"/>
    <w:rsid w:val="00FC7A87"/>
    <w:rsid w:val="00FC7CDD"/>
    <w:rsid w:val="00FD14E6"/>
    <w:rsid w:val="00FD1866"/>
    <w:rsid w:val="00FD21C6"/>
    <w:rsid w:val="00FD232F"/>
    <w:rsid w:val="00FD3387"/>
    <w:rsid w:val="00FD3CFC"/>
    <w:rsid w:val="00FD403F"/>
    <w:rsid w:val="00FD4C4D"/>
    <w:rsid w:val="00FD5B63"/>
    <w:rsid w:val="00FD6B77"/>
    <w:rsid w:val="00FE01C9"/>
    <w:rsid w:val="00FE0F60"/>
    <w:rsid w:val="00FE17F3"/>
    <w:rsid w:val="00FE2805"/>
    <w:rsid w:val="00FE2868"/>
    <w:rsid w:val="00FE2C8A"/>
    <w:rsid w:val="00FE3CB4"/>
    <w:rsid w:val="00FE50C0"/>
    <w:rsid w:val="00FE5599"/>
    <w:rsid w:val="00FE55A4"/>
    <w:rsid w:val="00FE56D8"/>
    <w:rsid w:val="00FE5EF0"/>
    <w:rsid w:val="00FE631B"/>
    <w:rsid w:val="00FE6B7D"/>
    <w:rsid w:val="00FF03BC"/>
    <w:rsid w:val="00FF0BF6"/>
    <w:rsid w:val="00FF1219"/>
    <w:rsid w:val="00FF1AC9"/>
    <w:rsid w:val="00FF2DA2"/>
    <w:rsid w:val="00FF3BA8"/>
    <w:rsid w:val="00FF4FFB"/>
    <w:rsid w:val="00FF5697"/>
    <w:rsid w:val="00FF5793"/>
    <w:rsid w:val="00FF68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E7702"/>
  <w15:docId w15:val="{7EBB6120-ED13-45D2-9517-89355DB15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4BD5"/>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qFormat/>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qFormat/>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qFormat/>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qFormat/>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qFormat/>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qFormat/>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qFormat/>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link w:val="Antrat1"/>
    <w:rPr>
      <w:rFonts w:eastAsia="Calibri"/>
      <w:sz w:val="28"/>
      <w:szCs w:val="22"/>
      <w:lang w:val="lt-LT" w:eastAsia="lt-LT"/>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link w:val="Antrat2"/>
    <w:rPr>
      <w:sz w:val="24"/>
      <w:lang w:val="lt-LT"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link w:val="Antrat3"/>
    <w:rPr>
      <w:sz w:val="24"/>
      <w:lang w:val="lt-LT" w:eastAsia="lt-LT"/>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link w:val="Antrat4"/>
    <w:rPr>
      <w:b/>
      <w:sz w:val="44"/>
      <w:lang w:val="lt-LT" w:eastAsia="lt-LT"/>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link w:val="Antrat5"/>
    <w:rPr>
      <w:b/>
      <w:sz w:val="40"/>
      <w:lang w:val="lt-LT" w:eastAsia="lt-LT"/>
    </w:rPr>
  </w:style>
  <w:style w:type="character" w:customStyle="1" w:styleId="Antrat6Diagrama">
    <w:name w:val="Antraštė 6 Diagrama"/>
    <w:aliases w:val="PIM 6 Diagrama,6 Diagrama,Heading 6  Appendix Y &amp; Z Diagrama,h6 Diagrama"/>
    <w:link w:val="Antrat6"/>
    <w:rPr>
      <w:b/>
      <w:sz w:val="36"/>
      <w:lang w:val="lt-LT" w:eastAsia="lt-LT"/>
    </w:rPr>
  </w:style>
  <w:style w:type="character" w:customStyle="1" w:styleId="Antrat7Diagrama">
    <w:name w:val="Antraštė 7 Diagrama"/>
    <w:aliases w:val="PIM 7 Diagrama,H7 Diagrama,(Shift Ctrl 7) Diagrama"/>
    <w:link w:val="Antrat7"/>
    <w:rPr>
      <w:sz w:val="48"/>
      <w:lang w:val="lt-LT" w:eastAsia="lt-LT"/>
    </w:rPr>
  </w:style>
  <w:style w:type="character" w:customStyle="1" w:styleId="Antrat8Diagrama1">
    <w:name w:val="Antraštė 8 Diagrama1"/>
    <w:link w:val="Antrat8"/>
    <w:rPr>
      <w:b/>
      <w:sz w:val="18"/>
      <w:lang w:val="lt-LT" w:eastAsia="lt-LT"/>
    </w:rPr>
  </w:style>
  <w:style w:type="character" w:customStyle="1" w:styleId="Antrat9Diagrama">
    <w:name w:val="Antraštė 9 Diagrama"/>
    <w:aliases w:val="PIM 9 Diagrama,App Heading Diagrama"/>
    <w:link w:val="Antrat9"/>
    <w:rPr>
      <w:sz w:val="40"/>
      <w:lang w:val="lt-LT" w:eastAsia="lt-LT"/>
    </w:rPr>
  </w:style>
  <w:style w:type="character" w:styleId="Hipersaitas">
    <w:name w:val="Hyperlink"/>
    <w:aliases w:val="Alna"/>
    <w:rPr>
      <w:color w:val="0000FF"/>
      <w:u w:val="single"/>
    </w:rPr>
  </w:style>
  <w:style w:type="character" w:customStyle="1" w:styleId="KomentarotekstasDiagrama1">
    <w:name w:val="Komentaro tekstas Diagrama1"/>
    <w:aliases w:val="Char3 Diagrama,Char1 Diagrama"/>
    <w:link w:val="Komentarotekstas"/>
    <w:rPr>
      <w:rFonts w:eastAsia="Calibri"/>
      <w:lang w:val="lt-LT" w:bidi="ar-SA"/>
    </w:rPr>
  </w:style>
  <w:style w:type="paragraph" w:styleId="Komentarotekstas">
    <w:name w:val="annotation text"/>
    <w:aliases w:val="Char3,Char1"/>
    <w:basedOn w:val="prastasis"/>
    <w:link w:val="KomentarotekstasDiagrama1"/>
    <w:rPr>
      <w:sz w:val="20"/>
      <w:szCs w:val="20"/>
    </w:rPr>
  </w:style>
  <w:style w:type="paragraph" w:styleId="Antrats">
    <w:name w:val="header"/>
    <w:basedOn w:val="prastasis"/>
    <w:link w:val="AntratsDiagrama1"/>
    <w:uiPriority w:val="9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link w:val="Antrats"/>
    <w:uiPriority w:val="99"/>
    <w:rPr>
      <w:sz w:val="24"/>
      <w:lang w:val="lt-LT" w:eastAsia="lt-LT" w:bidi="ar-SA"/>
    </w:rPr>
  </w:style>
  <w:style w:type="paragraph" w:styleId="Porat">
    <w:name w:val="footer"/>
    <w:basedOn w:val="prastasis"/>
    <w:link w:val="PoratDiagrama1"/>
    <w:uiPriority w:val="99"/>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link w:val="Porat"/>
    <w:uiPriority w:val="99"/>
    <w:rPr>
      <w:sz w:val="24"/>
      <w:lang w:val="lt-LT" w:eastAsia="lt-LT" w:bidi="ar-SA"/>
    </w:rPr>
  </w:style>
  <w:style w:type="character" w:customStyle="1" w:styleId="Pagrindiniotekstotrauka3Diagrama">
    <w:name w:val="Pagrindinio teksto įtrauka 3 Diagrama"/>
    <w:link w:val="Pagrindiniotekstotrauka3"/>
    <w:semiHidden/>
    <w:rPr>
      <w:rFonts w:eastAsia="Calibri"/>
      <w:sz w:val="24"/>
      <w:lang w:val="lt-LT" w:bidi="ar-SA"/>
    </w:rPr>
  </w:style>
  <w:style w:type="paragraph" w:styleId="Pagrindiniotekstotrauka3">
    <w:name w:val="Body Text Indent 3"/>
    <w:basedOn w:val="prastasis"/>
    <w:link w:val="Pagrindiniotekstotrauka3Diagrama"/>
    <w:semiHidden/>
    <w:pPr>
      <w:tabs>
        <w:tab w:val="left" w:pos="4536"/>
      </w:tabs>
      <w:spacing w:after="0" w:line="240" w:lineRule="auto"/>
      <w:ind w:firstLine="2268"/>
      <w:jc w:val="both"/>
    </w:pPr>
    <w:rPr>
      <w:szCs w:val="20"/>
    </w:rPr>
  </w:style>
  <w:style w:type="character" w:customStyle="1" w:styleId="PaprastasistekstasDiagrama">
    <w:name w:val="Paprastasis tekstas Diagrama"/>
    <w:link w:val="Paprastasistekstas"/>
    <w:semiHidden/>
    <w:rPr>
      <w:rFonts w:ascii="Courier New" w:eastAsia="Calibri" w:hAnsi="Courier New"/>
      <w:sz w:val="24"/>
      <w:lang w:val="lt-LT" w:bidi="ar-SA"/>
    </w:rPr>
  </w:style>
  <w:style w:type="paragraph" w:styleId="Paprastasistekstas">
    <w:name w:val="Plain Text"/>
    <w:basedOn w:val="prastasis"/>
    <w:link w:val="PaprastasistekstasDiagrama"/>
    <w:semiHidden/>
    <w:pPr>
      <w:spacing w:after="0" w:line="240" w:lineRule="auto"/>
    </w:pPr>
    <w:rPr>
      <w:rFonts w:ascii="Courier New" w:hAnsi="Courier New"/>
      <w:szCs w:val="20"/>
    </w:rPr>
  </w:style>
  <w:style w:type="character" w:customStyle="1" w:styleId="KomentarotemaDiagrama1">
    <w:name w:val="Komentaro tema Diagrama1"/>
    <w:link w:val="Komentarotema"/>
    <w:semiHidden/>
    <w:rPr>
      <w:rFonts w:eastAsia="Calibri"/>
      <w:sz w:val="24"/>
      <w:szCs w:val="22"/>
      <w:lang w:val="lt-LT" w:eastAsia="lt-LT" w:bidi="ar-SA"/>
    </w:rPr>
  </w:style>
  <w:style w:type="paragraph" w:styleId="Komentarotema">
    <w:name w:val="annotation subject"/>
    <w:basedOn w:val="Komentarotekstas"/>
    <w:next w:val="Komentarotekstas"/>
    <w:link w:val="KomentarotemaDiagrama1"/>
    <w:rPr>
      <w:sz w:val="24"/>
      <w:szCs w:val="22"/>
      <w:lang w:eastAsia="lt-LT"/>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Pr>
      <w:rFonts w:ascii="Tahoma" w:eastAsia="Calibri" w:hAnsi="Tahoma"/>
      <w:sz w:val="16"/>
      <w:szCs w:val="16"/>
      <w:lang w:val="lt-LT" w:bidi="ar-SA"/>
    </w:rPr>
  </w:style>
  <w:style w:type="paragraph" w:styleId="Debesliotekstas">
    <w:name w:val="Balloon Text"/>
    <w:basedOn w:val="prastasis"/>
    <w:link w:val="DebesliotekstasDiagrama1"/>
    <w:rPr>
      <w:rFonts w:ascii="Tahoma" w:hAnsi="Tahoma"/>
      <w:sz w:val="16"/>
      <w:szCs w:val="16"/>
    </w:rPr>
  </w:style>
  <w:style w:type="character" w:customStyle="1" w:styleId="PagrindinistekstasDiagrama">
    <w:name w:val="Pagrindinis tekstas Diagrama"/>
    <w:aliases w:val=" Char1 Diagrama,Char Diagrama,Char Char Diagrama,Char Char Char Diagrama Diagrama Diagrama Diagrama Diagrama Diagrama, Char Diagrama, Char Char Diagrama,Footer Char2 Diagrama"/>
    <w:link w:val="Pagrindinistekstas"/>
    <w:uiPriority w:val="99"/>
    <w:rPr>
      <w:rFonts w:eastAsia="Calibri"/>
      <w:sz w:val="24"/>
      <w:lang w:val="lt-LT" w:bidi="ar-SA"/>
    </w:rPr>
  </w:style>
  <w:style w:type="paragraph" w:styleId="Pagrindinistekstas">
    <w:name w:val="Body Text"/>
    <w:aliases w:val=" Char1,Char,Char Char,Char Char Char Diagrama Diagrama Diagrama Diagrama Diagrama,Char Char Char Diagrama Diagrama Diagrama Diagrama Diagrama Diagrama Diagrama Diagrama Diagrama Diagrama, Char, Char Char,Footer Char2"/>
    <w:basedOn w:val="prastasis"/>
    <w:link w:val="PagrindinistekstasDiagrama"/>
    <w:uiPriority w:val="99"/>
    <w:unhideWhenUsed/>
    <w:qFormat/>
    <w:pPr>
      <w:spacing w:after="120"/>
    </w:pPr>
    <w:rPr>
      <w:szCs w:val="20"/>
    </w:rPr>
  </w:style>
  <w:style w:type="character" w:styleId="Puslapionumeris">
    <w:name w:val="page number"/>
    <w:basedOn w:val="Numatytasispastraiposriftas"/>
  </w:style>
  <w:style w:type="paragraph" w:customStyle="1" w:styleId="linija">
    <w:name w:val="linija"/>
    <w:basedOn w:val="prastasis"/>
    <w:pPr>
      <w:spacing w:before="100" w:beforeAutospacing="1" w:after="100" w:afterAutospacing="1" w:line="240" w:lineRule="auto"/>
    </w:pPr>
    <w:rPr>
      <w:rFonts w:eastAsia="Times New Roman"/>
      <w:szCs w:val="24"/>
      <w:lang w:eastAsia="lt-LT"/>
    </w:rPr>
  </w:style>
  <w:style w:type="character" w:customStyle="1" w:styleId="tblrowlbl1">
    <w:name w:val="tblrowlbl1"/>
    <w:rPr>
      <w:rFonts w:ascii="Arial" w:hAnsi="Arial" w:cs="Arial" w:hint="default"/>
      <w:b/>
      <w:bCs/>
      <w:color w:val="000000"/>
      <w:sz w:val="18"/>
      <w:szCs w:val="18"/>
      <w:shd w:val="clear" w:color="auto" w:fill="FFFFFF"/>
    </w:rPr>
  </w:style>
  <w:style w:type="character" w:customStyle="1" w:styleId="parahead1">
    <w:name w:val="parahead1"/>
    <w:rPr>
      <w:rFonts w:ascii="Verdana" w:hAnsi="Verdana" w:hint="default"/>
      <w:b/>
      <w:bCs/>
      <w:color w:val="000000"/>
      <w:sz w:val="17"/>
      <w:szCs w:val="17"/>
    </w:rPr>
  </w:style>
  <w:style w:type="paragraph" w:customStyle="1" w:styleId="Default">
    <w:name w:val="Default"/>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style>
  <w:style w:type="character" w:styleId="Komentaronuoroda">
    <w:name w:val="annotation reference"/>
    <w:semiHidden/>
    <w:rPr>
      <w:sz w:val="16"/>
      <w:szCs w:val="16"/>
    </w:rPr>
  </w:style>
  <w:style w:type="paragraph" w:customStyle="1" w:styleId="DiagramaDiagrama1CharChar">
    <w:name w:val="Diagrama Diagrama1 Char Char"/>
    <w:basedOn w:val="prastasis"/>
    <w:semiHidden/>
    <w:rsid w:val="004F7F3E"/>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E0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MAZAS">
    <w:name w:val="MAZAS"/>
    <w:rsid w:val="00EE078C"/>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661092"/>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661092"/>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semiHidden/>
    <w:rsid w:val="00236249"/>
    <w:pPr>
      <w:spacing w:after="0" w:line="240" w:lineRule="auto"/>
    </w:pPr>
    <w:rPr>
      <w:rFonts w:eastAsia="Times New Roman"/>
      <w:szCs w:val="20"/>
      <w:lang w:eastAsia="lt-LT"/>
    </w:rPr>
  </w:style>
  <w:style w:type="paragraph" w:styleId="Pagrindinistekstas3">
    <w:name w:val="Body Text 3"/>
    <w:basedOn w:val="prastasis"/>
    <w:rsid w:val="00236249"/>
    <w:pPr>
      <w:spacing w:after="0" w:line="240" w:lineRule="auto"/>
      <w:jc w:val="both"/>
    </w:pPr>
    <w:rPr>
      <w:rFonts w:eastAsia="Times New Roman"/>
      <w:szCs w:val="20"/>
      <w:lang w:eastAsia="lt-LT"/>
    </w:rPr>
  </w:style>
  <w:style w:type="table" w:styleId="Lentelstinklelis">
    <w:name w:val="Table Grid"/>
    <w:basedOn w:val="prastojilentel"/>
    <w:uiPriority w:val="59"/>
    <w:rsid w:val="0023624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B00FBB"/>
    <w:pPr>
      <w:spacing w:after="0" w:line="240" w:lineRule="auto"/>
      <w:jc w:val="center"/>
    </w:pPr>
    <w:rPr>
      <w:rFonts w:eastAsia="Times New Roman"/>
      <w:sz w:val="28"/>
      <w:szCs w:val="20"/>
    </w:rPr>
  </w:style>
  <w:style w:type="character" w:customStyle="1" w:styleId="TitleHeader2DiagramaDiagrama">
    <w:name w:val="Title Header2 Diagrama Diagrama"/>
    <w:rsid w:val="004A4A39"/>
    <w:rPr>
      <w:sz w:val="24"/>
      <w:lang w:val="lt-LT" w:eastAsia="en-US" w:bidi="ar-SA"/>
    </w:rPr>
  </w:style>
  <w:style w:type="paragraph" w:customStyle="1" w:styleId="CharCharDiagramaDiagramaCharChar">
    <w:name w:val="Char Char Diagrama Diagrama Char Char"/>
    <w:basedOn w:val="prastasis"/>
    <w:rsid w:val="00DA63C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rsid w:val="006522CD"/>
    <w:rPr>
      <w:b/>
      <w:bCs/>
      <w:lang w:bidi="ar-SA"/>
    </w:rPr>
  </w:style>
  <w:style w:type="paragraph" w:styleId="Paantrat">
    <w:name w:val="Subtitle"/>
    <w:aliases w:val="Diagrama"/>
    <w:basedOn w:val="prastasis"/>
    <w:link w:val="PaantratDiagrama"/>
    <w:qFormat/>
    <w:rsid w:val="006522CD"/>
    <w:pPr>
      <w:spacing w:after="0" w:line="240" w:lineRule="auto"/>
      <w:jc w:val="center"/>
    </w:pPr>
    <w:rPr>
      <w:rFonts w:eastAsia="Times New Roman"/>
      <w:b/>
      <w:bCs/>
      <w:sz w:val="20"/>
      <w:szCs w:val="20"/>
      <w:lang w:val="en-US"/>
    </w:rPr>
  </w:style>
  <w:style w:type="character" w:customStyle="1" w:styleId="HTMLiankstoformatuotasDiagrama">
    <w:name w:val="HTML iš anksto formatuotas Diagrama"/>
    <w:link w:val="HTMLiankstoformatuotas"/>
    <w:rsid w:val="00D66E3D"/>
    <w:rPr>
      <w:rFonts w:ascii="Courier New" w:hAnsi="Courier New" w:cs="Courier New"/>
    </w:rPr>
  </w:style>
  <w:style w:type="character" w:customStyle="1" w:styleId="CommentSubjectChar">
    <w:name w:val="Comment Subject Char"/>
    <w:rsid w:val="0031138E"/>
    <w:rPr>
      <w:rFonts w:ascii="Times New Roman" w:eastAsia="Calibri" w:hAnsi="Times New Roman"/>
      <w:b w:val="0"/>
      <w:bCs/>
      <w:caps w:val="0"/>
      <w:smallCaps w:val="0"/>
      <w:sz w:val="20"/>
      <w:szCs w:val="20"/>
      <w:lang w:val="lt-LT"/>
    </w:rPr>
  </w:style>
  <w:style w:type="paragraph" w:customStyle="1" w:styleId="Hyperlink1">
    <w:name w:val="Hyperlink1"/>
    <w:rsid w:val="00A35535"/>
    <w:pPr>
      <w:autoSpaceDE w:val="0"/>
      <w:autoSpaceDN w:val="0"/>
      <w:adjustRightInd w:val="0"/>
      <w:ind w:firstLine="312"/>
      <w:jc w:val="both"/>
    </w:pPr>
    <w:rPr>
      <w:rFonts w:ascii="TimesLT" w:hAnsi="TimesLT"/>
      <w:lang w:val="en-US" w:eastAsia="en-US"/>
    </w:rPr>
  </w:style>
  <w:style w:type="character" w:customStyle="1" w:styleId="PavadinimasDiagrama">
    <w:name w:val="Pavadinimas Diagrama"/>
    <w:link w:val="Pavadinimas"/>
    <w:locked/>
    <w:rsid w:val="00BA68FB"/>
    <w:rPr>
      <w:sz w:val="28"/>
      <w:lang w:val="lt-LT" w:eastAsia="en-US" w:bidi="ar-SA"/>
    </w:rPr>
  </w:style>
  <w:style w:type="character" w:customStyle="1" w:styleId="DiagramaDiagramaDiagrama">
    <w:name w:val="Diagrama Diagrama Diagrama"/>
    <w:rsid w:val="00BA68F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BC491D"/>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BC491D"/>
    <w:pPr>
      <w:suppressAutoHyphens/>
      <w:spacing w:after="0" w:line="240" w:lineRule="auto"/>
      <w:ind w:firstLine="360"/>
      <w:jc w:val="both"/>
    </w:pPr>
    <w:rPr>
      <w:rFonts w:eastAsia="Times New Roman"/>
      <w:iCs/>
      <w:lang w:eastAsia="ar-SA"/>
    </w:rPr>
  </w:style>
  <w:style w:type="character" w:customStyle="1" w:styleId="Heading8Char">
    <w:name w:val="Heading 8 Char"/>
    <w:rsid w:val="00373472"/>
    <w:rPr>
      <w:rFonts w:ascii="Times New Roman" w:eastAsia="Times New Roman" w:hAnsi="Times New Roman"/>
      <w:caps w:val="0"/>
      <w:smallCaps w:val="0"/>
      <w:sz w:val="18"/>
      <w:szCs w:val="20"/>
      <w:lang w:val="lt-LT"/>
    </w:rPr>
  </w:style>
  <w:style w:type="character" w:styleId="Emfaz">
    <w:name w:val="Emphasis"/>
    <w:uiPriority w:val="20"/>
    <w:qFormat/>
    <w:rsid w:val="00993BED"/>
    <w:rPr>
      <w:i/>
      <w:iCs/>
    </w:rPr>
  </w:style>
  <w:style w:type="paragraph" w:customStyle="1" w:styleId="Sraopastraipa1">
    <w:name w:val="Sąrašo pastraipa1"/>
    <w:basedOn w:val="prastasis"/>
    <w:qFormat/>
    <w:rsid w:val="00C64483"/>
    <w:pPr>
      <w:ind w:left="720"/>
      <w:contextualSpacing/>
    </w:pPr>
    <w:rPr>
      <w:rFonts w:ascii="Calibri" w:hAnsi="Calibri"/>
      <w:sz w:val="22"/>
    </w:rPr>
  </w:style>
  <w:style w:type="paragraph" w:customStyle="1" w:styleId="Stilius1">
    <w:name w:val="Stilius1"/>
    <w:basedOn w:val="prastasis"/>
    <w:link w:val="Stilius1Diagrama"/>
    <w:autoRedefine/>
    <w:qFormat/>
    <w:rsid w:val="00393046"/>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93046"/>
    <w:rPr>
      <w:b/>
      <w:sz w:val="22"/>
      <w:szCs w:val="22"/>
      <w:lang w:val="lt-LT"/>
    </w:rPr>
  </w:style>
  <w:style w:type="paragraph" w:customStyle="1" w:styleId="ListParagraph1">
    <w:name w:val="List Paragraph1"/>
    <w:basedOn w:val="prastasis"/>
    <w:qFormat/>
    <w:rsid w:val="0041532E"/>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D16242"/>
    <w:rPr>
      <w:shd w:val="clear" w:color="auto" w:fill="FFFFFF"/>
    </w:rPr>
  </w:style>
  <w:style w:type="paragraph" w:customStyle="1" w:styleId="Tablecaption0">
    <w:name w:val="Table caption"/>
    <w:basedOn w:val="prastasis"/>
    <w:link w:val="Tablecaption"/>
    <w:rsid w:val="00D16242"/>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22"/>
    <w:basedOn w:val="prastasis"/>
    <w:link w:val="SraopastraipaDiagrama"/>
    <w:uiPriority w:val="34"/>
    <w:qFormat/>
    <w:rsid w:val="00F40FA4"/>
    <w:pPr>
      <w:spacing w:after="0" w:line="240" w:lineRule="auto"/>
      <w:ind w:left="720" w:firstLine="720"/>
      <w:contextualSpacing/>
    </w:pPr>
    <w:rPr>
      <w:rFonts w:eastAsia="Times New Roman"/>
      <w:szCs w:val="24"/>
    </w:rPr>
  </w:style>
  <w:style w:type="paragraph" w:customStyle="1" w:styleId="Bodytxt">
    <w:name w:val="Bodytxt"/>
    <w:basedOn w:val="prastasis"/>
    <w:rsid w:val="00CD2D67"/>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F16D1F"/>
    <w:rPr>
      <w:sz w:val="24"/>
      <w:szCs w:val="24"/>
      <w:lang w:val="lt-LT"/>
    </w:rPr>
  </w:style>
  <w:style w:type="character" w:customStyle="1" w:styleId="WW8Num2z0">
    <w:name w:val="WW8Num2z0"/>
    <w:rsid w:val="00E01C5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01C50"/>
    <w:rPr>
      <w:rFonts w:ascii="Times New Roman" w:hAnsi="Times New Roman" w:cs="Times New Roman"/>
    </w:rPr>
  </w:style>
  <w:style w:type="character" w:customStyle="1" w:styleId="Numatytasispastraiposriftas6">
    <w:name w:val="Numatytasis pastraipos šriftas6"/>
    <w:rsid w:val="00E01C50"/>
  </w:style>
  <w:style w:type="character" w:customStyle="1" w:styleId="WW8Num1z0">
    <w:name w:val="WW8Num1z0"/>
    <w:rsid w:val="00E01C50"/>
  </w:style>
  <w:style w:type="character" w:customStyle="1" w:styleId="WW8Num1z1">
    <w:name w:val="WW8Num1z1"/>
    <w:rsid w:val="00E01C50"/>
  </w:style>
  <w:style w:type="character" w:customStyle="1" w:styleId="WW8Num1z2">
    <w:name w:val="WW8Num1z2"/>
    <w:rsid w:val="00E01C50"/>
  </w:style>
  <w:style w:type="character" w:customStyle="1" w:styleId="WW8Num1z3">
    <w:name w:val="WW8Num1z3"/>
    <w:rsid w:val="00E01C50"/>
  </w:style>
  <w:style w:type="character" w:customStyle="1" w:styleId="WW8Num1z4">
    <w:name w:val="WW8Num1z4"/>
    <w:rsid w:val="00E01C50"/>
  </w:style>
  <w:style w:type="character" w:customStyle="1" w:styleId="WW8Num1z5">
    <w:name w:val="WW8Num1z5"/>
    <w:rsid w:val="00E01C50"/>
  </w:style>
  <w:style w:type="character" w:customStyle="1" w:styleId="WW8Num1z6">
    <w:name w:val="WW8Num1z6"/>
    <w:rsid w:val="00E01C50"/>
  </w:style>
  <w:style w:type="character" w:customStyle="1" w:styleId="WW8Num1z7">
    <w:name w:val="WW8Num1z7"/>
    <w:rsid w:val="00E01C50"/>
  </w:style>
  <w:style w:type="character" w:customStyle="1" w:styleId="WW8Num1z8">
    <w:name w:val="WW8Num1z8"/>
    <w:rsid w:val="00E01C50"/>
  </w:style>
  <w:style w:type="character" w:customStyle="1" w:styleId="Numatytasispastraiposriftas5">
    <w:name w:val="Numatytasis pastraipos šriftas5"/>
    <w:rsid w:val="00E01C50"/>
  </w:style>
  <w:style w:type="character" w:customStyle="1" w:styleId="Numatytasispastraiposriftas4">
    <w:name w:val="Numatytasis pastraipos šriftas4"/>
    <w:rsid w:val="00E01C50"/>
  </w:style>
  <w:style w:type="character" w:customStyle="1" w:styleId="Numatytasispastraiposriftas3">
    <w:name w:val="Numatytasis pastraipos šriftas3"/>
    <w:rsid w:val="00E01C50"/>
  </w:style>
  <w:style w:type="character" w:customStyle="1" w:styleId="Numatytasispastraiposriftas2">
    <w:name w:val="Numatytasis pastraipos šriftas2"/>
    <w:rsid w:val="00E01C50"/>
  </w:style>
  <w:style w:type="character" w:customStyle="1" w:styleId="WW8Num2z2">
    <w:name w:val="WW8Num2z2"/>
    <w:rsid w:val="00E01C50"/>
  </w:style>
  <w:style w:type="character" w:customStyle="1" w:styleId="WW8Num2z3">
    <w:name w:val="WW8Num2z3"/>
    <w:rsid w:val="00E01C50"/>
  </w:style>
  <w:style w:type="character" w:customStyle="1" w:styleId="WW8Num2z4">
    <w:name w:val="WW8Num2z4"/>
    <w:rsid w:val="00E01C50"/>
  </w:style>
  <w:style w:type="character" w:customStyle="1" w:styleId="WW8Num2z5">
    <w:name w:val="WW8Num2z5"/>
    <w:rsid w:val="00E01C50"/>
  </w:style>
  <w:style w:type="character" w:customStyle="1" w:styleId="WW8Num2z6">
    <w:name w:val="WW8Num2z6"/>
    <w:rsid w:val="00E01C50"/>
  </w:style>
  <w:style w:type="character" w:customStyle="1" w:styleId="WW8Num2z7">
    <w:name w:val="WW8Num2z7"/>
    <w:rsid w:val="00E01C50"/>
  </w:style>
  <w:style w:type="character" w:customStyle="1" w:styleId="WW8Num2z8">
    <w:name w:val="WW8Num2z8"/>
    <w:rsid w:val="00E01C50"/>
  </w:style>
  <w:style w:type="character" w:customStyle="1" w:styleId="WW8Num3z1">
    <w:name w:val="WW8Num3z1"/>
    <w:rsid w:val="00E01C50"/>
    <w:rPr>
      <w:rFonts w:cs="Times New Roman"/>
    </w:rPr>
  </w:style>
  <w:style w:type="character" w:customStyle="1" w:styleId="WW8Num4z0">
    <w:name w:val="WW8Num4z0"/>
    <w:rsid w:val="00E01C50"/>
    <w:rPr>
      <w:rFonts w:ascii="Times New Roman" w:hAnsi="Times New Roman" w:cs="Times New Roman" w:hint="default"/>
      <w:kern w:val="1"/>
    </w:rPr>
  </w:style>
  <w:style w:type="character" w:customStyle="1" w:styleId="Numatytasispastraiposriftas1">
    <w:name w:val="Numatytasis pastraipos šriftas1"/>
    <w:rsid w:val="00E01C50"/>
  </w:style>
  <w:style w:type="character" w:customStyle="1" w:styleId="WW8Num2z1">
    <w:name w:val="WW8Num2z1"/>
    <w:rsid w:val="00E01C50"/>
    <w:rPr>
      <w:b/>
      <w:bCs/>
    </w:rPr>
  </w:style>
  <w:style w:type="character" w:customStyle="1" w:styleId="NumberingSymbols">
    <w:name w:val="Numbering Symbols"/>
    <w:rsid w:val="00E01C50"/>
  </w:style>
  <w:style w:type="character" w:customStyle="1" w:styleId="Variable">
    <w:name w:val="Variable"/>
    <w:rsid w:val="00E01C50"/>
    <w:rPr>
      <w:i/>
      <w:iCs/>
    </w:rPr>
  </w:style>
  <w:style w:type="character" w:customStyle="1" w:styleId="Bullets">
    <w:name w:val="Bullets"/>
    <w:rsid w:val="00E01C50"/>
    <w:rPr>
      <w:rFonts w:ascii="OpenSymbol" w:eastAsia="OpenSymbol" w:hAnsi="OpenSymbol" w:cs="OpenSymbol"/>
    </w:rPr>
  </w:style>
  <w:style w:type="character" w:customStyle="1" w:styleId="AntratsDiagrama">
    <w:name w:val="Antraštės Diagrama"/>
    <w:uiPriority w:val="99"/>
    <w:rsid w:val="00E01C50"/>
    <w:rPr>
      <w:rFonts w:ascii="Liberation Serif" w:eastAsia="Lucida Sans Unicode" w:hAnsi="Liberation Serif" w:cs="Mangal"/>
      <w:kern w:val="1"/>
      <w:sz w:val="24"/>
      <w:szCs w:val="21"/>
      <w:lang w:val="lt-LT" w:eastAsia="hi-IN" w:bidi="hi-IN"/>
    </w:rPr>
  </w:style>
  <w:style w:type="character" w:customStyle="1" w:styleId="PoratDiagrama">
    <w:name w:val="Poraštė Diagrama"/>
    <w:uiPriority w:val="99"/>
    <w:rsid w:val="00E01C50"/>
    <w:rPr>
      <w:rFonts w:ascii="Liberation Serif" w:eastAsia="Lucida Sans Unicode" w:hAnsi="Liberation Serif" w:cs="Mangal"/>
      <w:kern w:val="1"/>
      <w:sz w:val="24"/>
      <w:szCs w:val="21"/>
      <w:lang w:val="lt-LT" w:eastAsia="hi-IN" w:bidi="hi-IN"/>
    </w:rPr>
  </w:style>
  <w:style w:type="character" w:customStyle="1" w:styleId="Komentaronuoroda1">
    <w:name w:val="Komentaro nuoroda1"/>
    <w:rsid w:val="00E01C50"/>
    <w:rPr>
      <w:sz w:val="16"/>
      <w:szCs w:val="16"/>
    </w:rPr>
  </w:style>
  <w:style w:type="character" w:customStyle="1" w:styleId="KomentarotekstasDiagrama">
    <w:name w:val="Komentaro tekstas Diagrama"/>
    <w:rsid w:val="00E01C50"/>
    <w:rPr>
      <w:rFonts w:ascii="Liberation Serif" w:eastAsia="Lucida Sans Unicode" w:hAnsi="Liberation Serif" w:cs="Mangal"/>
      <w:kern w:val="1"/>
      <w:szCs w:val="18"/>
      <w:lang w:val="lt-LT" w:eastAsia="hi-IN" w:bidi="hi-IN"/>
    </w:rPr>
  </w:style>
  <w:style w:type="character" w:customStyle="1" w:styleId="KomentarotemaDiagrama">
    <w:name w:val="Komentaro tema Diagrama"/>
    <w:rsid w:val="00E01C50"/>
    <w:rPr>
      <w:rFonts w:ascii="Liberation Serif" w:eastAsia="Lucida Sans Unicode" w:hAnsi="Liberation Serif" w:cs="Mangal"/>
      <w:b/>
      <w:bCs/>
      <w:kern w:val="1"/>
      <w:szCs w:val="18"/>
      <w:lang w:val="lt-LT" w:eastAsia="hi-IN" w:bidi="hi-IN"/>
    </w:rPr>
  </w:style>
  <w:style w:type="character" w:customStyle="1" w:styleId="DebesliotekstasDiagrama">
    <w:name w:val="Debesėlio tekstas Diagrama"/>
    <w:rsid w:val="00E01C50"/>
    <w:rPr>
      <w:rFonts w:ascii="Tahoma" w:eastAsia="Lucida Sans Unicode" w:hAnsi="Tahoma" w:cs="Mangal"/>
      <w:kern w:val="1"/>
      <w:sz w:val="16"/>
      <w:szCs w:val="14"/>
      <w:lang w:val="lt-LT" w:eastAsia="hi-IN" w:bidi="hi-IN"/>
    </w:rPr>
  </w:style>
  <w:style w:type="paragraph" w:customStyle="1" w:styleId="Antrat60">
    <w:name w:val="Antraštė6"/>
    <w:basedOn w:val="prastasis"/>
    <w:next w:val="Pagrindinisteksta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01C5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01C5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01C5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01C5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01C5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01C5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01C50"/>
    <w:pPr>
      <w:jc w:val="center"/>
    </w:pPr>
    <w:rPr>
      <w:b/>
      <w:bCs/>
      <w:sz w:val="56"/>
      <w:szCs w:val="56"/>
    </w:rPr>
  </w:style>
  <w:style w:type="paragraph" w:customStyle="1" w:styleId="Komentarotekstas1">
    <w:name w:val="Komentaro tekstas1"/>
    <w:basedOn w:val="prastasis"/>
    <w:rsid w:val="00E01C5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01C50"/>
    <w:rPr>
      <w:b/>
      <w:bCs/>
    </w:rPr>
  </w:style>
  <w:style w:type="paragraph" w:customStyle="1" w:styleId="Debesliotekstas1">
    <w:name w:val="Debesėlio tekstas1"/>
    <w:basedOn w:val="prastasis"/>
    <w:rsid w:val="00E01C5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link w:val="Stilius3Diagrama"/>
    <w:qFormat/>
    <w:rsid w:val="00E01C5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01C5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01C50"/>
    <w:pPr>
      <w:jc w:val="center"/>
    </w:pPr>
    <w:rPr>
      <w:b/>
      <w:bCs/>
    </w:rPr>
  </w:style>
  <w:style w:type="paragraph" w:customStyle="1" w:styleId="Pavadinimas2">
    <w:name w:val="Pavadinimas2"/>
    <w:basedOn w:val="Heading"/>
    <w:next w:val="Pagrindinistekstas"/>
    <w:rsid w:val="00E01C50"/>
    <w:pPr>
      <w:jc w:val="center"/>
    </w:pPr>
    <w:rPr>
      <w:b/>
      <w:bCs/>
      <w:sz w:val="56"/>
      <w:szCs w:val="56"/>
    </w:rPr>
  </w:style>
  <w:style w:type="paragraph" w:customStyle="1" w:styleId="Pavadinimas3">
    <w:name w:val="Pavadinimas3"/>
    <w:basedOn w:val="Heading"/>
    <w:next w:val="Pagrindinistekstas"/>
    <w:rsid w:val="00E01C50"/>
    <w:pPr>
      <w:jc w:val="center"/>
    </w:pPr>
    <w:rPr>
      <w:b/>
      <w:bCs/>
      <w:sz w:val="56"/>
      <w:szCs w:val="56"/>
    </w:rPr>
  </w:style>
  <w:style w:type="paragraph" w:customStyle="1" w:styleId="Pavadinimas4">
    <w:name w:val="Pavadinimas4"/>
    <w:basedOn w:val="Heading"/>
    <w:next w:val="Pagrindinistekstas"/>
    <w:rsid w:val="00E01C50"/>
    <w:pPr>
      <w:jc w:val="center"/>
    </w:pPr>
    <w:rPr>
      <w:b/>
      <w:bCs/>
      <w:sz w:val="56"/>
      <w:szCs w:val="56"/>
    </w:rPr>
  </w:style>
  <w:style w:type="paragraph" w:customStyle="1" w:styleId="Pavadinimas5">
    <w:name w:val="Pavadinimas5"/>
    <w:basedOn w:val="Heading"/>
    <w:next w:val="Pagrindinistekstas"/>
    <w:rsid w:val="00E01C50"/>
    <w:pPr>
      <w:jc w:val="center"/>
    </w:pPr>
    <w:rPr>
      <w:b/>
      <w:bCs/>
      <w:sz w:val="56"/>
      <w:szCs w:val="56"/>
    </w:rPr>
  </w:style>
  <w:style w:type="paragraph" w:customStyle="1" w:styleId="Lentelsturinys">
    <w:name w:val="Lentelės turinys"/>
    <w:basedOn w:val="prastasis"/>
    <w:rsid w:val="00E01C5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01C50"/>
    <w:pPr>
      <w:jc w:val="center"/>
    </w:pPr>
    <w:rPr>
      <w:b/>
      <w:bCs/>
    </w:rPr>
  </w:style>
  <w:style w:type="character" w:customStyle="1" w:styleId="Antrat8Diagrama">
    <w:name w:val="Antraštė 8 Diagrama"/>
    <w:rsid w:val="00E01C50"/>
    <w:rPr>
      <w:rFonts w:ascii="Calibri" w:eastAsia="Times New Roman" w:hAnsi="Calibri" w:cs="Mangal"/>
      <w:i/>
      <w:iCs/>
      <w:kern w:val="1"/>
      <w:sz w:val="24"/>
      <w:szCs w:val="21"/>
      <w:lang w:val="lt-LT" w:eastAsia="zh-CN" w:bidi="hi-IN"/>
    </w:rPr>
  </w:style>
  <w:style w:type="paragraph" w:styleId="Antrat">
    <w:name w:val="caption"/>
    <w:basedOn w:val="Heading"/>
    <w:next w:val="Pagrindinistekstas"/>
    <w:qFormat/>
    <w:rsid w:val="00E01C50"/>
    <w:pPr>
      <w:jc w:val="center"/>
    </w:pPr>
    <w:rPr>
      <w:b/>
      <w:bCs/>
      <w:sz w:val="56"/>
      <w:szCs w:val="56"/>
      <w:lang w:eastAsia="zh-CN"/>
    </w:rPr>
  </w:style>
  <w:style w:type="paragraph" w:customStyle="1" w:styleId="text">
    <w:name w:val="text"/>
    <w:rsid w:val="004E5FEB"/>
    <w:pPr>
      <w:widowControl w:val="0"/>
      <w:spacing w:before="240" w:line="240" w:lineRule="exact"/>
      <w:jc w:val="both"/>
    </w:pPr>
    <w:rPr>
      <w:rFonts w:ascii="Arial" w:hAnsi="Arial" w:cs="Arial"/>
      <w:sz w:val="24"/>
      <w:szCs w:val="24"/>
      <w:lang w:val="cs-CZ" w:eastAsia="hu-HU"/>
    </w:rPr>
  </w:style>
  <w:style w:type="character" w:customStyle="1" w:styleId="UnresolvedMention1">
    <w:name w:val="Unresolved Mention1"/>
    <w:uiPriority w:val="99"/>
    <w:semiHidden/>
    <w:unhideWhenUsed/>
    <w:rsid w:val="00F970BE"/>
    <w:rPr>
      <w:color w:val="605E5C"/>
      <w:shd w:val="clear" w:color="auto" w:fill="E1DFDD"/>
    </w:rPr>
  </w:style>
  <w:style w:type="character" w:styleId="Grietas">
    <w:name w:val="Strong"/>
    <w:uiPriority w:val="22"/>
    <w:qFormat/>
    <w:rsid w:val="008B2652"/>
    <w:rPr>
      <w:b/>
    </w:rPr>
  </w:style>
  <w:style w:type="numbering" w:customStyle="1" w:styleId="Style2">
    <w:name w:val="Style2"/>
    <w:basedOn w:val="Sraonra"/>
    <w:rsid w:val="00B75A08"/>
    <w:pPr>
      <w:numPr>
        <w:numId w:val="13"/>
      </w:numPr>
    </w:pPr>
  </w:style>
  <w:style w:type="paragraph" w:customStyle="1" w:styleId="Punktas1">
    <w:name w:val="Punktas 1"/>
    <w:basedOn w:val="prastasis"/>
    <w:autoRedefine/>
    <w:rsid w:val="0024565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8563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8563B"/>
    <w:rPr>
      <w:bCs/>
      <w:sz w:val="24"/>
      <w:szCs w:val="24"/>
      <w:lang w:val="lt-LT" w:eastAsia="lt-LT"/>
    </w:rPr>
  </w:style>
  <w:style w:type="character" w:customStyle="1" w:styleId="apple-converted-space">
    <w:name w:val="apple-converted-space"/>
    <w:basedOn w:val="Numatytasispastraiposriftas"/>
    <w:rsid w:val="00024E55"/>
  </w:style>
  <w:style w:type="paragraph" w:styleId="Betarp">
    <w:name w:val="No Spacing"/>
    <w:link w:val="BetarpDiagrama"/>
    <w:uiPriority w:val="1"/>
    <w:qFormat/>
    <w:rsid w:val="00425120"/>
    <w:rPr>
      <w:rFonts w:ascii="Calibri" w:eastAsia="Calibri" w:hAnsi="Calibri" w:cs="Arial"/>
      <w:sz w:val="21"/>
      <w:szCs w:val="21"/>
    </w:rPr>
  </w:style>
  <w:style w:type="character" w:customStyle="1" w:styleId="BetarpDiagrama">
    <w:name w:val="Be tarpų Diagrama"/>
    <w:link w:val="Betarp"/>
    <w:uiPriority w:val="1"/>
    <w:rsid w:val="00425120"/>
    <w:rPr>
      <w:rFonts w:ascii="Calibri" w:eastAsia="Calibri" w:hAnsi="Calibri" w:cs="Arial"/>
      <w:sz w:val="21"/>
      <w:szCs w:val="21"/>
    </w:rPr>
  </w:style>
  <w:style w:type="paragraph" w:styleId="Pataisymai">
    <w:name w:val="Revision"/>
    <w:hidden/>
    <w:uiPriority w:val="99"/>
    <w:semiHidden/>
    <w:rsid w:val="00644578"/>
    <w:rPr>
      <w:rFonts w:eastAsia="Calibri"/>
      <w:sz w:val="24"/>
      <w:szCs w:val="22"/>
      <w:lang w:eastAsia="en-US"/>
    </w:rPr>
  </w:style>
  <w:style w:type="paragraph" w:customStyle="1" w:styleId="Stilius5">
    <w:name w:val="Stilius5"/>
    <w:basedOn w:val="prastasis"/>
    <w:qFormat/>
    <w:rsid w:val="005C02F3"/>
    <w:pPr>
      <w:spacing w:after="0" w:line="240" w:lineRule="auto"/>
      <w:jc w:val="center"/>
    </w:pPr>
    <w:rPr>
      <w:rFonts w:eastAsia="Times New Roman"/>
      <w:b/>
      <w:sz w:val="28"/>
      <w:szCs w:val="28"/>
    </w:rPr>
  </w:style>
  <w:style w:type="character" w:customStyle="1" w:styleId="fontstyle01">
    <w:name w:val="fontstyle01"/>
    <w:basedOn w:val="Numatytasispastraiposriftas"/>
    <w:rsid w:val="006A494D"/>
    <w:rPr>
      <w:rFonts w:ascii="CIDFont+F1" w:hAnsi="CIDFont+F1" w:hint="default"/>
      <w:b w:val="0"/>
      <w:bCs w:val="0"/>
      <w:i w:val="0"/>
      <w:iCs w:val="0"/>
      <w:color w:val="000000"/>
      <w:sz w:val="24"/>
      <w:szCs w:val="24"/>
    </w:rPr>
  </w:style>
  <w:style w:type="character" w:customStyle="1" w:styleId="Stilius3Diagrama">
    <w:name w:val="Stilius3 Diagrama"/>
    <w:link w:val="Stilius3"/>
    <w:rsid w:val="00A65C40"/>
    <w:rPr>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0581">
      <w:bodyDiv w:val="1"/>
      <w:marLeft w:val="0"/>
      <w:marRight w:val="0"/>
      <w:marTop w:val="0"/>
      <w:marBottom w:val="0"/>
      <w:divBdr>
        <w:top w:val="none" w:sz="0" w:space="0" w:color="auto"/>
        <w:left w:val="none" w:sz="0" w:space="0" w:color="auto"/>
        <w:bottom w:val="none" w:sz="0" w:space="0" w:color="auto"/>
        <w:right w:val="none" w:sz="0" w:space="0" w:color="auto"/>
      </w:divBdr>
      <w:divsChild>
        <w:div w:id="781195492">
          <w:marLeft w:val="0"/>
          <w:marRight w:val="0"/>
          <w:marTop w:val="0"/>
          <w:marBottom w:val="0"/>
          <w:divBdr>
            <w:top w:val="none" w:sz="0" w:space="0" w:color="auto"/>
            <w:left w:val="none" w:sz="0" w:space="0" w:color="auto"/>
            <w:bottom w:val="none" w:sz="0" w:space="0" w:color="auto"/>
            <w:right w:val="none" w:sz="0" w:space="0" w:color="auto"/>
          </w:divBdr>
          <w:divsChild>
            <w:div w:id="861550417">
              <w:marLeft w:val="0"/>
              <w:marRight w:val="0"/>
              <w:marTop w:val="0"/>
              <w:marBottom w:val="0"/>
              <w:divBdr>
                <w:top w:val="none" w:sz="0" w:space="0" w:color="auto"/>
                <w:left w:val="none" w:sz="0" w:space="0" w:color="auto"/>
                <w:bottom w:val="none" w:sz="0" w:space="0" w:color="auto"/>
                <w:right w:val="none" w:sz="0" w:space="0" w:color="auto"/>
              </w:divBdr>
              <w:divsChild>
                <w:div w:id="44854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63759">
      <w:bodyDiv w:val="1"/>
      <w:marLeft w:val="0"/>
      <w:marRight w:val="0"/>
      <w:marTop w:val="0"/>
      <w:marBottom w:val="0"/>
      <w:divBdr>
        <w:top w:val="none" w:sz="0" w:space="0" w:color="auto"/>
        <w:left w:val="none" w:sz="0" w:space="0" w:color="auto"/>
        <w:bottom w:val="none" w:sz="0" w:space="0" w:color="auto"/>
        <w:right w:val="none" w:sz="0" w:space="0" w:color="auto"/>
      </w:divBdr>
      <w:divsChild>
        <w:div w:id="1493788579">
          <w:marLeft w:val="0"/>
          <w:marRight w:val="0"/>
          <w:marTop w:val="0"/>
          <w:marBottom w:val="0"/>
          <w:divBdr>
            <w:top w:val="none" w:sz="0" w:space="0" w:color="auto"/>
            <w:left w:val="none" w:sz="0" w:space="0" w:color="auto"/>
            <w:bottom w:val="none" w:sz="0" w:space="0" w:color="auto"/>
            <w:right w:val="none" w:sz="0" w:space="0" w:color="auto"/>
          </w:divBdr>
          <w:divsChild>
            <w:div w:id="10186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32315">
      <w:bodyDiv w:val="1"/>
      <w:marLeft w:val="0"/>
      <w:marRight w:val="0"/>
      <w:marTop w:val="0"/>
      <w:marBottom w:val="0"/>
      <w:divBdr>
        <w:top w:val="none" w:sz="0" w:space="0" w:color="auto"/>
        <w:left w:val="none" w:sz="0" w:space="0" w:color="auto"/>
        <w:bottom w:val="none" w:sz="0" w:space="0" w:color="auto"/>
        <w:right w:val="none" w:sz="0" w:space="0" w:color="auto"/>
      </w:divBdr>
      <w:divsChild>
        <w:div w:id="1199850868">
          <w:marLeft w:val="0"/>
          <w:marRight w:val="0"/>
          <w:marTop w:val="0"/>
          <w:marBottom w:val="0"/>
          <w:divBdr>
            <w:top w:val="none" w:sz="0" w:space="0" w:color="auto"/>
            <w:left w:val="none" w:sz="0" w:space="0" w:color="auto"/>
            <w:bottom w:val="none" w:sz="0" w:space="0" w:color="auto"/>
            <w:right w:val="none" w:sz="0" w:space="0" w:color="auto"/>
          </w:divBdr>
          <w:divsChild>
            <w:div w:id="107396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18796">
      <w:bodyDiv w:val="1"/>
      <w:marLeft w:val="0"/>
      <w:marRight w:val="0"/>
      <w:marTop w:val="0"/>
      <w:marBottom w:val="0"/>
      <w:divBdr>
        <w:top w:val="none" w:sz="0" w:space="0" w:color="auto"/>
        <w:left w:val="none" w:sz="0" w:space="0" w:color="auto"/>
        <w:bottom w:val="none" w:sz="0" w:space="0" w:color="auto"/>
        <w:right w:val="none" w:sz="0" w:space="0" w:color="auto"/>
      </w:divBdr>
    </w:div>
    <w:div w:id="555700983">
      <w:bodyDiv w:val="1"/>
      <w:marLeft w:val="0"/>
      <w:marRight w:val="0"/>
      <w:marTop w:val="0"/>
      <w:marBottom w:val="0"/>
      <w:divBdr>
        <w:top w:val="none" w:sz="0" w:space="0" w:color="auto"/>
        <w:left w:val="none" w:sz="0" w:space="0" w:color="auto"/>
        <w:bottom w:val="none" w:sz="0" w:space="0" w:color="auto"/>
        <w:right w:val="none" w:sz="0" w:space="0" w:color="auto"/>
      </w:divBdr>
    </w:div>
    <w:div w:id="659577497">
      <w:bodyDiv w:val="1"/>
      <w:marLeft w:val="0"/>
      <w:marRight w:val="0"/>
      <w:marTop w:val="0"/>
      <w:marBottom w:val="0"/>
      <w:divBdr>
        <w:top w:val="none" w:sz="0" w:space="0" w:color="auto"/>
        <w:left w:val="none" w:sz="0" w:space="0" w:color="auto"/>
        <w:bottom w:val="none" w:sz="0" w:space="0" w:color="auto"/>
        <w:right w:val="none" w:sz="0" w:space="0" w:color="auto"/>
      </w:divBdr>
    </w:div>
    <w:div w:id="692875870">
      <w:bodyDiv w:val="1"/>
      <w:marLeft w:val="0"/>
      <w:marRight w:val="0"/>
      <w:marTop w:val="0"/>
      <w:marBottom w:val="0"/>
      <w:divBdr>
        <w:top w:val="none" w:sz="0" w:space="0" w:color="auto"/>
        <w:left w:val="none" w:sz="0" w:space="0" w:color="auto"/>
        <w:bottom w:val="none" w:sz="0" w:space="0" w:color="auto"/>
        <w:right w:val="none" w:sz="0" w:space="0" w:color="auto"/>
      </w:divBdr>
    </w:div>
    <w:div w:id="863709506">
      <w:bodyDiv w:val="1"/>
      <w:marLeft w:val="0"/>
      <w:marRight w:val="0"/>
      <w:marTop w:val="0"/>
      <w:marBottom w:val="0"/>
      <w:divBdr>
        <w:top w:val="none" w:sz="0" w:space="0" w:color="auto"/>
        <w:left w:val="none" w:sz="0" w:space="0" w:color="auto"/>
        <w:bottom w:val="none" w:sz="0" w:space="0" w:color="auto"/>
        <w:right w:val="none" w:sz="0" w:space="0" w:color="auto"/>
      </w:divBdr>
      <w:divsChild>
        <w:div w:id="1123502256">
          <w:marLeft w:val="0"/>
          <w:marRight w:val="0"/>
          <w:marTop w:val="0"/>
          <w:marBottom w:val="0"/>
          <w:divBdr>
            <w:top w:val="none" w:sz="0" w:space="0" w:color="auto"/>
            <w:left w:val="none" w:sz="0" w:space="0" w:color="auto"/>
            <w:bottom w:val="none" w:sz="0" w:space="0" w:color="auto"/>
            <w:right w:val="none" w:sz="0" w:space="0" w:color="auto"/>
          </w:divBdr>
          <w:divsChild>
            <w:div w:id="2047560587">
              <w:marLeft w:val="0"/>
              <w:marRight w:val="0"/>
              <w:marTop w:val="0"/>
              <w:marBottom w:val="0"/>
              <w:divBdr>
                <w:top w:val="none" w:sz="0" w:space="0" w:color="auto"/>
                <w:left w:val="none" w:sz="0" w:space="0" w:color="auto"/>
                <w:bottom w:val="none" w:sz="0" w:space="0" w:color="auto"/>
                <w:right w:val="none" w:sz="0" w:space="0" w:color="auto"/>
              </w:divBdr>
              <w:divsChild>
                <w:div w:id="1928344683">
                  <w:marLeft w:val="0"/>
                  <w:marRight w:val="0"/>
                  <w:marTop w:val="0"/>
                  <w:marBottom w:val="0"/>
                  <w:divBdr>
                    <w:top w:val="none" w:sz="0" w:space="0" w:color="auto"/>
                    <w:left w:val="none" w:sz="0" w:space="0" w:color="auto"/>
                    <w:bottom w:val="none" w:sz="0" w:space="0" w:color="auto"/>
                    <w:right w:val="none" w:sz="0" w:space="0" w:color="auto"/>
                  </w:divBdr>
                  <w:divsChild>
                    <w:div w:id="652100449">
                      <w:marLeft w:val="0"/>
                      <w:marRight w:val="0"/>
                      <w:marTop w:val="0"/>
                      <w:marBottom w:val="0"/>
                      <w:divBdr>
                        <w:top w:val="none" w:sz="0" w:space="0" w:color="auto"/>
                        <w:left w:val="none" w:sz="0" w:space="0" w:color="auto"/>
                        <w:bottom w:val="none" w:sz="0" w:space="0" w:color="auto"/>
                        <w:right w:val="none" w:sz="0" w:space="0" w:color="auto"/>
                      </w:divBdr>
                      <w:divsChild>
                        <w:div w:id="1687173662">
                          <w:marLeft w:val="0"/>
                          <w:marRight w:val="0"/>
                          <w:marTop w:val="0"/>
                          <w:marBottom w:val="0"/>
                          <w:divBdr>
                            <w:top w:val="none" w:sz="0" w:space="0" w:color="auto"/>
                            <w:left w:val="none" w:sz="0" w:space="0" w:color="auto"/>
                            <w:bottom w:val="none" w:sz="0" w:space="0" w:color="auto"/>
                            <w:right w:val="none" w:sz="0" w:space="0" w:color="auto"/>
                          </w:divBdr>
                          <w:divsChild>
                            <w:div w:id="1393574108">
                              <w:marLeft w:val="0"/>
                              <w:marRight w:val="0"/>
                              <w:marTop w:val="0"/>
                              <w:marBottom w:val="0"/>
                              <w:divBdr>
                                <w:top w:val="none" w:sz="0" w:space="0" w:color="auto"/>
                                <w:left w:val="none" w:sz="0" w:space="0" w:color="auto"/>
                                <w:bottom w:val="none" w:sz="0" w:space="0" w:color="auto"/>
                                <w:right w:val="none" w:sz="0" w:space="0" w:color="auto"/>
                              </w:divBdr>
                              <w:divsChild>
                                <w:div w:id="941717378">
                                  <w:marLeft w:val="0"/>
                                  <w:marRight w:val="0"/>
                                  <w:marTop w:val="0"/>
                                  <w:marBottom w:val="0"/>
                                  <w:divBdr>
                                    <w:top w:val="none" w:sz="0" w:space="0" w:color="auto"/>
                                    <w:left w:val="none" w:sz="0" w:space="0" w:color="auto"/>
                                    <w:bottom w:val="none" w:sz="0" w:space="0" w:color="auto"/>
                                    <w:right w:val="none" w:sz="0" w:space="0" w:color="auto"/>
                                  </w:divBdr>
                                  <w:divsChild>
                                    <w:div w:id="1535578665">
                                      <w:marLeft w:val="0"/>
                                      <w:marRight w:val="0"/>
                                      <w:marTop w:val="0"/>
                                      <w:marBottom w:val="0"/>
                                      <w:divBdr>
                                        <w:top w:val="none" w:sz="0" w:space="0" w:color="auto"/>
                                        <w:left w:val="none" w:sz="0" w:space="0" w:color="auto"/>
                                        <w:bottom w:val="none" w:sz="0" w:space="0" w:color="auto"/>
                                        <w:right w:val="none" w:sz="0" w:space="0" w:color="auto"/>
                                      </w:divBdr>
                                      <w:divsChild>
                                        <w:div w:id="1910073887">
                                          <w:marLeft w:val="0"/>
                                          <w:marRight w:val="0"/>
                                          <w:marTop w:val="0"/>
                                          <w:marBottom w:val="0"/>
                                          <w:divBdr>
                                            <w:top w:val="none" w:sz="0" w:space="0" w:color="auto"/>
                                            <w:left w:val="none" w:sz="0" w:space="0" w:color="auto"/>
                                            <w:bottom w:val="none" w:sz="0" w:space="0" w:color="auto"/>
                                            <w:right w:val="none" w:sz="0" w:space="0" w:color="auto"/>
                                          </w:divBdr>
                                          <w:divsChild>
                                            <w:div w:id="1265919410">
                                              <w:marLeft w:val="0"/>
                                              <w:marRight w:val="0"/>
                                              <w:marTop w:val="0"/>
                                              <w:marBottom w:val="0"/>
                                              <w:divBdr>
                                                <w:top w:val="none" w:sz="0" w:space="0" w:color="auto"/>
                                                <w:left w:val="none" w:sz="0" w:space="0" w:color="auto"/>
                                                <w:bottom w:val="none" w:sz="0" w:space="0" w:color="auto"/>
                                                <w:right w:val="none" w:sz="0" w:space="0" w:color="auto"/>
                                              </w:divBdr>
                                              <w:divsChild>
                                                <w:div w:id="706684999">
                                                  <w:marLeft w:val="0"/>
                                                  <w:marRight w:val="0"/>
                                                  <w:marTop w:val="0"/>
                                                  <w:marBottom w:val="0"/>
                                                  <w:divBdr>
                                                    <w:top w:val="none" w:sz="0" w:space="0" w:color="auto"/>
                                                    <w:left w:val="none" w:sz="0" w:space="0" w:color="auto"/>
                                                    <w:bottom w:val="none" w:sz="0" w:space="0" w:color="auto"/>
                                                    <w:right w:val="none" w:sz="0" w:space="0" w:color="auto"/>
                                                  </w:divBdr>
                                                  <w:divsChild>
                                                    <w:div w:id="2071925856">
                                                      <w:marLeft w:val="0"/>
                                                      <w:marRight w:val="0"/>
                                                      <w:marTop w:val="0"/>
                                                      <w:marBottom w:val="0"/>
                                                      <w:divBdr>
                                                        <w:top w:val="none" w:sz="0" w:space="0" w:color="auto"/>
                                                        <w:left w:val="none" w:sz="0" w:space="0" w:color="auto"/>
                                                        <w:bottom w:val="none" w:sz="0" w:space="0" w:color="auto"/>
                                                        <w:right w:val="none" w:sz="0" w:space="0" w:color="auto"/>
                                                      </w:divBdr>
                                                      <w:divsChild>
                                                        <w:div w:id="423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9435688">
      <w:bodyDiv w:val="1"/>
      <w:marLeft w:val="0"/>
      <w:marRight w:val="0"/>
      <w:marTop w:val="0"/>
      <w:marBottom w:val="0"/>
      <w:divBdr>
        <w:top w:val="none" w:sz="0" w:space="0" w:color="auto"/>
        <w:left w:val="none" w:sz="0" w:space="0" w:color="auto"/>
        <w:bottom w:val="none" w:sz="0" w:space="0" w:color="auto"/>
        <w:right w:val="none" w:sz="0" w:space="0" w:color="auto"/>
      </w:divBdr>
      <w:divsChild>
        <w:div w:id="1555965582">
          <w:marLeft w:val="0"/>
          <w:marRight w:val="0"/>
          <w:marTop w:val="0"/>
          <w:marBottom w:val="0"/>
          <w:divBdr>
            <w:top w:val="none" w:sz="0" w:space="0" w:color="auto"/>
            <w:left w:val="none" w:sz="0" w:space="0" w:color="auto"/>
            <w:bottom w:val="none" w:sz="0" w:space="0" w:color="auto"/>
            <w:right w:val="none" w:sz="0" w:space="0" w:color="auto"/>
          </w:divBdr>
          <w:divsChild>
            <w:div w:id="269169927">
              <w:marLeft w:val="0"/>
              <w:marRight w:val="0"/>
              <w:marTop w:val="0"/>
              <w:marBottom w:val="0"/>
              <w:divBdr>
                <w:top w:val="none" w:sz="0" w:space="0" w:color="auto"/>
                <w:left w:val="none" w:sz="0" w:space="0" w:color="auto"/>
                <w:bottom w:val="none" w:sz="0" w:space="0" w:color="auto"/>
                <w:right w:val="none" w:sz="0" w:space="0" w:color="auto"/>
              </w:divBdr>
              <w:divsChild>
                <w:div w:id="1044719816">
                  <w:marLeft w:val="0"/>
                  <w:marRight w:val="0"/>
                  <w:marTop w:val="375"/>
                  <w:marBottom w:val="0"/>
                  <w:divBdr>
                    <w:top w:val="none" w:sz="0" w:space="0" w:color="auto"/>
                    <w:left w:val="none" w:sz="0" w:space="0" w:color="auto"/>
                    <w:bottom w:val="none" w:sz="0" w:space="0" w:color="auto"/>
                    <w:right w:val="none" w:sz="0" w:space="0" w:color="auto"/>
                  </w:divBdr>
                  <w:divsChild>
                    <w:div w:id="245654270">
                      <w:marLeft w:val="0"/>
                      <w:marRight w:val="0"/>
                      <w:marTop w:val="0"/>
                      <w:marBottom w:val="0"/>
                      <w:divBdr>
                        <w:top w:val="none" w:sz="0" w:space="0" w:color="auto"/>
                        <w:left w:val="none" w:sz="0" w:space="0" w:color="auto"/>
                        <w:bottom w:val="none" w:sz="0" w:space="0" w:color="auto"/>
                        <w:right w:val="none" w:sz="0" w:space="0" w:color="auto"/>
                      </w:divBdr>
                      <w:divsChild>
                        <w:div w:id="820733683">
                          <w:marLeft w:val="0"/>
                          <w:marRight w:val="0"/>
                          <w:marTop w:val="0"/>
                          <w:marBottom w:val="0"/>
                          <w:divBdr>
                            <w:top w:val="none" w:sz="0" w:space="0" w:color="auto"/>
                            <w:left w:val="none" w:sz="0" w:space="0" w:color="auto"/>
                            <w:bottom w:val="none" w:sz="0" w:space="0" w:color="auto"/>
                            <w:right w:val="none" w:sz="0" w:space="0" w:color="auto"/>
                          </w:divBdr>
                          <w:divsChild>
                            <w:div w:id="1899198357">
                              <w:marLeft w:val="0"/>
                              <w:marRight w:val="0"/>
                              <w:marTop w:val="0"/>
                              <w:marBottom w:val="0"/>
                              <w:divBdr>
                                <w:top w:val="none" w:sz="0" w:space="0" w:color="auto"/>
                                <w:left w:val="none" w:sz="0" w:space="0" w:color="auto"/>
                                <w:bottom w:val="none" w:sz="0" w:space="0" w:color="auto"/>
                                <w:right w:val="none" w:sz="0" w:space="0" w:color="auto"/>
                              </w:divBdr>
                              <w:divsChild>
                                <w:div w:id="1852913601">
                                  <w:marLeft w:val="0"/>
                                  <w:marRight w:val="0"/>
                                  <w:marTop w:val="0"/>
                                  <w:marBottom w:val="0"/>
                                  <w:divBdr>
                                    <w:top w:val="none" w:sz="0" w:space="0" w:color="auto"/>
                                    <w:left w:val="none" w:sz="0" w:space="0" w:color="auto"/>
                                    <w:bottom w:val="none" w:sz="0" w:space="0" w:color="auto"/>
                                    <w:right w:val="none" w:sz="0" w:space="0" w:color="auto"/>
                                  </w:divBdr>
                                  <w:divsChild>
                                    <w:div w:id="1103106936">
                                      <w:marLeft w:val="0"/>
                                      <w:marRight w:val="0"/>
                                      <w:marTop w:val="0"/>
                                      <w:marBottom w:val="0"/>
                                      <w:divBdr>
                                        <w:top w:val="none" w:sz="0" w:space="0" w:color="auto"/>
                                        <w:left w:val="none" w:sz="0" w:space="0" w:color="auto"/>
                                        <w:bottom w:val="none" w:sz="0" w:space="0" w:color="auto"/>
                                        <w:right w:val="none" w:sz="0" w:space="0" w:color="auto"/>
                                      </w:divBdr>
                                      <w:divsChild>
                                        <w:div w:id="1378703151">
                                          <w:marLeft w:val="0"/>
                                          <w:marRight w:val="0"/>
                                          <w:marTop w:val="0"/>
                                          <w:marBottom w:val="0"/>
                                          <w:divBdr>
                                            <w:top w:val="none" w:sz="0" w:space="0" w:color="auto"/>
                                            <w:left w:val="none" w:sz="0" w:space="0" w:color="auto"/>
                                            <w:bottom w:val="none" w:sz="0" w:space="0" w:color="auto"/>
                                            <w:right w:val="none" w:sz="0" w:space="0" w:color="auto"/>
                                          </w:divBdr>
                                          <w:divsChild>
                                            <w:div w:id="5173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6936889">
      <w:bodyDiv w:val="1"/>
      <w:marLeft w:val="0"/>
      <w:marRight w:val="0"/>
      <w:marTop w:val="0"/>
      <w:marBottom w:val="0"/>
      <w:divBdr>
        <w:top w:val="none" w:sz="0" w:space="0" w:color="auto"/>
        <w:left w:val="none" w:sz="0" w:space="0" w:color="auto"/>
        <w:bottom w:val="none" w:sz="0" w:space="0" w:color="auto"/>
        <w:right w:val="none" w:sz="0" w:space="0" w:color="auto"/>
      </w:divBdr>
    </w:div>
    <w:div w:id="1115247775">
      <w:bodyDiv w:val="1"/>
      <w:marLeft w:val="0"/>
      <w:marRight w:val="0"/>
      <w:marTop w:val="0"/>
      <w:marBottom w:val="0"/>
      <w:divBdr>
        <w:top w:val="none" w:sz="0" w:space="0" w:color="auto"/>
        <w:left w:val="none" w:sz="0" w:space="0" w:color="auto"/>
        <w:bottom w:val="none" w:sz="0" w:space="0" w:color="auto"/>
        <w:right w:val="none" w:sz="0" w:space="0" w:color="auto"/>
      </w:divBdr>
      <w:divsChild>
        <w:div w:id="325791065">
          <w:marLeft w:val="0"/>
          <w:marRight w:val="0"/>
          <w:marTop w:val="0"/>
          <w:marBottom w:val="0"/>
          <w:divBdr>
            <w:top w:val="none" w:sz="0" w:space="0" w:color="auto"/>
            <w:left w:val="none" w:sz="0" w:space="0" w:color="auto"/>
            <w:bottom w:val="none" w:sz="0" w:space="0" w:color="auto"/>
            <w:right w:val="none" w:sz="0" w:space="0" w:color="auto"/>
          </w:divBdr>
          <w:divsChild>
            <w:div w:id="109196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195453">
      <w:bodyDiv w:val="1"/>
      <w:marLeft w:val="0"/>
      <w:marRight w:val="0"/>
      <w:marTop w:val="0"/>
      <w:marBottom w:val="0"/>
      <w:divBdr>
        <w:top w:val="none" w:sz="0" w:space="0" w:color="auto"/>
        <w:left w:val="none" w:sz="0" w:space="0" w:color="auto"/>
        <w:bottom w:val="none" w:sz="0" w:space="0" w:color="auto"/>
        <w:right w:val="none" w:sz="0" w:space="0" w:color="auto"/>
      </w:divBdr>
      <w:divsChild>
        <w:div w:id="1363091580">
          <w:marLeft w:val="0"/>
          <w:marRight w:val="0"/>
          <w:marTop w:val="0"/>
          <w:marBottom w:val="0"/>
          <w:divBdr>
            <w:top w:val="none" w:sz="0" w:space="0" w:color="auto"/>
            <w:left w:val="none" w:sz="0" w:space="0" w:color="auto"/>
            <w:bottom w:val="none" w:sz="0" w:space="0" w:color="auto"/>
            <w:right w:val="none" w:sz="0" w:space="0" w:color="auto"/>
          </w:divBdr>
          <w:divsChild>
            <w:div w:id="1921795983">
              <w:marLeft w:val="0"/>
              <w:marRight w:val="0"/>
              <w:marTop w:val="0"/>
              <w:marBottom w:val="0"/>
              <w:divBdr>
                <w:top w:val="single" w:sz="6" w:space="0" w:color="CFCDC6"/>
                <w:left w:val="none" w:sz="0" w:space="0" w:color="auto"/>
                <w:bottom w:val="single" w:sz="6" w:space="0" w:color="CFCDC6"/>
                <w:right w:val="none" w:sz="0" w:space="0" w:color="auto"/>
              </w:divBdr>
              <w:divsChild>
                <w:div w:id="1342270184">
                  <w:marLeft w:val="0"/>
                  <w:marRight w:val="0"/>
                  <w:marTop w:val="0"/>
                  <w:marBottom w:val="0"/>
                  <w:divBdr>
                    <w:top w:val="none" w:sz="0" w:space="0" w:color="auto"/>
                    <w:left w:val="none" w:sz="0" w:space="0" w:color="auto"/>
                    <w:bottom w:val="none" w:sz="0" w:space="0" w:color="auto"/>
                    <w:right w:val="none" w:sz="0" w:space="0" w:color="auto"/>
                  </w:divBdr>
                  <w:divsChild>
                    <w:div w:id="172066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69888">
      <w:bodyDiv w:val="1"/>
      <w:marLeft w:val="0"/>
      <w:marRight w:val="0"/>
      <w:marTop w:val="0"/>
      <w:marBottom w:val="0"/>
      <w:divBdr>
        <w:top w:val="none" w:sz="0" w:space="0" w:color="auto"/>
        <w:left w:val="none" w:sz="0" w:space="0" w:color="auto"/>
        <w:bottom w:val="none" w:sz="0" w:space="0" w:color="auto"/>
        <w:right w:val="none" w:sz="0" w:space="0" w:color="auto"/>
      </w:divBdr>
    </w:div>
    <w:div w:id="1257252183">
      <w:bodyDiv w:val="1"/>
      <w:marLeft w:val="0"/>
      <w:marRight w:val="0"/>
      <w:marTop w:val="0"/>
      <w:marBottom w:val="0"/>
      <w:divBdr>
        <w:top w:val="none" w:sz="0" w:space="0" w:color="auto"/>
        <w:left w:val="none" w:sz="0" w:space="0" w:color="auto"/>
        <w:bottom w:val="none" w:sz="0" w:space="0" w:color="auto"/>
        <w:right w:val="none" w:sz="0" w:space="0" w:color="auto"/>
      </w:divBdr>
      <w:divsChild>
        <w:div w:id="932394260">
          <w:marLeft w:val="0"/>
          <w:marRight w:val="0"/>
          <w:marTop w:val="0"/>
          <w:marBottom w:val="0"/>
          <w:divBdr>
            <w:top w:val="none" w:sz="0" w:space="0" w:color="auto"/>
            <w:left w:val="none" w:sz="0" w:space="0" w:color="auto"/>
            <w:bottom w:val="none" w:sz="0" w:space="0" w:color="auto"/>
            <w:right w:val="none" w:sz="0" w:space="0" w:color="auto"/>
          </w:divBdr>
          <w:divsChild>
            <w:div w:id="361591757">
              <w:marLeft w:val="0"/>
              <w:marRight w:val="0"/>
              <w:marTop w:val="0"/>
              <w:marBottom w:val="0"/>
              <w:divBdr>
                <w:top w:val="single" w:sz="6" w:space="0" w:color="CFCDC6"/>
                <w:left w:val="none" w:sz="0" w:space="0" w:color="auto"/>
                <w:bottom w:val="single" w:sz="6" w:space="0" w:color="CFCDC6"/>
                <w:right w:val="none" w:sz="0" w:space="0" w:color="auto"/>
              </w:divBdr>
              <w:divsChild>
                <w:div w:id="185027877">
                  <w:marLeft w:val="0"/>
                  <w:marRight w:val="0"/>
                  <w:marTop w:val="0"/>
                  <w:marBottom w:val="0"/>
                  <w:divBdr>
                    <w:top w:val="none" w:sz="0" w:space="0" w:color="auto"/>
                    <w:left w:val="none" w:sz="0" w:space="0" w:color="auto"/>
                    <w:bottom w:val="none" w:sz="0" w:space="0" w:color="auto"/>
                    <w:right w:val="none" w:sz="0" w:space="0" w:color="auto"/>
                  </w:divBdr>
                  <w:divsChild>
                    <w:div w:id="18364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867037">
      <w:bodyDiv w:val="1"/>
      <w:marLeft w:val="0"/>
      <w:marRight w:val="0"/>
      <w:marTop w:val="0"/>
      <w:marBottom w:val="0"/>
      <w:divBdr>
        <w:top w:val="none" w:sz="0" w:space="0" w:color="auto"/>
        <w:left w:val="none" w:sz="0" w:space="0" w:color="auto"/>
        <w:bottom w:val="none" w:sz="0" w:space="0" w:color="auto"/>
        <w:right w:val="none" w:sz="0" w:space="0" w:color="auto"/>
      </w:divBdr>
      <w:divsChild>
        <w:div w:id="1877236220">
          <w:marLeft w:val="0"/>
          <w:marRight w:val="0"/>
          <w:marTop w:val="0"/>
          <w:marBottom w:val="0"/>
          <w:divBdr>
            <w:top w:val="none" w:sz="0" w:space="0" w:color="auto"/>
            <w:left w:val="none" w:sz="0" w:space="0" w:color="auto"/>
            <w:bottom w:val="none" w:sz="0" w:space="0" w:color="auto"/>
            <w:right w:val="none" w:sz="0" w:space="0" w:color="auto"/>
          </w:divBdr>
          <w:divsChild>
            <w:div w:id="139200902">
              <w:marLeft w:val="0"/>
              <w:marRight w:val="0"/>
              <w:marTop w:val="0"/>
              <w:marBottom w:val="0"/>
              <w:divBdr>
                <w:top w:val="none" w:sz="0" w:space="0" w:color="auto"/>
                <w:left w:val="none" w:sz="0" w:space="0" w:color="auto"/>
                <w:bottom w:val="none" w:sz="0" w:space="0" w:color="auto"/>
                <w:right w:val="none" w:sz="0" w:space="0" w:color="auto"/>
              </w:divBdr>
              <w:divsChild>
                <w:div w:id="191623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324774">
      <w:bodyDiv w:val="1"/>
      <w:marLeft w:val="0"/>
      <w:marRight w:val="0"/>
      <w:marTop w:val="0"/>
      <w:marBottom w:val="0"/>
      <w:divBdr>
        <w:top w:val="none" w:sz="0" w:space="0" w:color="auto"/>
        <w:left w:val="none" w:sz="0" w:space="0" w:color="auto"/>
        <w:bottom w:val="none" w:sz="0" w:space="0" w:color="auto"/>
        <w:right w:val="none" w:sz="0" w:space="0" w:color="auto"/>
      </w:divBdr>
    </w:div>
    <w:div w:id="2002732036">
      <w:bodyDiv w:val="1"/>
      <w:marLeft w:val="0"/>
      <w:marRight w:val="0"/>
      <w:marTop w:val="0"/>
      <w:marBottom w:val="0"/>
      <w:divBdr>
        <w:top w:val="none" w:sz="0" w:space="0" w:color="auto"/>
        <w:left w:val="none" w:sz="0" w:space="0" w:color="auto"/>
        <w:bottom w:val="none" w:sz="0" w:space="0" w:color="auto"/>
        <w:right w:val="none" w:sz="0" w:space="0" w:color="auto"/>
      </w:divBdr>
      <w:divsChild>
        <w:div w:id="564387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3" ma:contentTypeDescription="Kurkite naują dokumentą." ma:contentTypeScope="" ma:versionID="ad5b47d3a58fa82721d59abbc3fe61a0">
  <xsd:schema xmlns:xsd="http://www.w3.org/2001/XMLSchema" xmlns:xs="http://www.w3.org/2001/XMLSchema" xmlns:p="http://schemas.microsoft.com/office/2006/metadata/properties" xmlns:ns3="a2075f5e-38b3-4c75-9128-dfa71ccda52c" targetNamespace="http://schemas.microsoft.com/office/2006/metadata/properties" ma:root="true" ma:fieldsID="2b86bcef9235fce4d079435ee439373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1C6CC-898F-4F0B-BB90-9CC25A168F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07F2C6-E877-4D22-AB9D-938B9AD263F9}">
  <ds:schemaRefs>
    <ds:schemaRef ds:uri="http://schemas.openxmlformats.org/officeDocument/2006/bibliography"/>
  </ds:schemaRefs>
</ds:datastoreItem>
</file>

<file path=customXml/itemProps3.xml><?xml version="1.0" encoding="utf-8"?>
<ds:datastoreItem xmlns:ds="http://schemas.openxmlformats.org/officeDocument/2006/customXml" ds:itemID="{985CEE51-8E84-4834-90AB-17B674E57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FE670A-B243-4315-B839-D6F560E972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11</Pages>
  <Words>26198</Words>
  <Characters>14934</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 sk PD</vt:lpstr>
      <vt:lpstr>I sk PD</vt:lpstr>
    </vt:vector>
  </TitlesOfParts>
  <Company>KRS</Company>
  <LinksUpToDate>false</LinksUpToDate>
  <CharactersWithSpaces>41050</CharactersWithSpaces>
  <SharedDoc>false</SharedDoc>
  <HLinks>
    <vt:vector size="42" baseType="variant">
      <vt:variant>
        <vt:i4>1048595</vt:i4>
      </vt:variant>
      <vt:variant>
        <vt:i4>18</vt:i4>
      </vt:variant>
      <vt:variant>
        <vt:i4>0</vt:i4>
      </vt:variant>
      <vt:variant>
        <vt:i4>5</vt:i4>
      </vt:variant>
      <vt:variant>
        <vt:lpwstr>https://kt.gov.lt/lt/atviri-duomenys/diskvalifikavimas-is-viesuju-pirkimu</vt:lpwstr>
      </vt:variant>
      <vt:variant>
        <vt:lpwstr/>
      </vt:variant>
      <vt:variant>
        <vt:i4>4784194</vt:i4>
      </vt:variant>
      <vt:variant>
        <vt:i4>15</vt:i4>
      </vt:variant>
      <vt:variant>
        <vt:i4>0</vt:i4>
      </vt:variant>
      <vt:variant>
        <vt:i4>5</vt:i4>
      </vt:variant>
      <vt:variant>
        <vt:lpwstr>http://www.vmi.lt/cms/informacija-apie-mokesciu-moketojus</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3866681</vt:i4>
      </vt:variant>
      <vt:variant>
        <vt:i4>3</vt:i4>
      </vt:variant>
      <vt:variant>
        <vt:i4>0</vt:i4>
      </vt:variant>
      <vt:variant>
        <vt:i4>5</vt:i4>
      </vt:variant>
      <vt:variant>
        <vt:lpwstr>https://ebvpd.eviesiejipirkimai.lt/espd-web/filter?lang=lt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sk PD</dc:title>
  <dc:subject/>
  <dc:creator>Kauno r savivaldybes administracija</dc:creator>
  <cp:keywords/>
  <dc:description/>
  <cp:lastModifiedBy>Neringa Kolaitienė</cp:lastModifiedBy>
  <cp:revision>607</cp:revision>
  <cp:lastPrinted>2024-01-23T08:32:00Z</cp:lastPrinted>
  <dcterms:created xsi:type="dcterms:W3CDTF">2026-07-31T10:29:00Z</dcterms:created>
  <dcterms:modified xsi:type="dcterms:W3CDTF">2026-08-05T20:11:00Z</dcterms:modified>
  <cp:category>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0x010100402C106342ADEF4497F9320EDF338703</vt:lpwstr>
  </property>
</Properties>
</file>